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3B64" w14:textId="77777777" w:rsidR="00850F83" w:rsidRPr="007901A2" w:rsidRDefault="00850F83" w:rsidP="00850F83">
      <w:pPr>
        <w:spacing w:before="800" w:after="240"/>
        <w:jc w:val="both"/>
        <w:rPr>
          <w:rFonts w:cs="Arial"/>
          <w:b/>
          <w:bCs/>
          <w:sz w:val="24"/>
          <w:szCs w:val="24"/>
        </w:rPr>
      </w:pPr>
      <w:r w:rsidRPr="007901A2">
        <w:rPr>
          <w:rFonts w:cs="Arial"/>
          <w:b/>
          <w:bCs/>
          <w:sz w:val="24"/>
          <w:szCs w:val="24"/>
        </w:rPr>
        <w:t>New terms and conditions:</w:t>
      </w:r>
    </w:p>
    <w:p w14:paraId="30F83450" w14:textId="77777777" w:rsidR="00850F83" w:rsidRPr="007901A2" w:rsidRDefault="00850F83" w:rsidP="00850F83">
      <w:pPr>
        <w:jc w:val="both"/>
        <w:rPr>
          <w:rFonts w:cs="Arial"/>
          <w:sz w:val="24"/>
          <w:szCs w:val="24"/>
        </w:rPr>
      </w:pPr>
      <w:r w:rsidRPr="007901A2">
        <w:rPr>
          <w:rFonts w:cs="Arial"/>
          <w:sz w:val="24"/>
          <w:szCs w:val="24"/>
        </w:rPr>
        <w:t>Grant Terms and Conditions</w:t>
      </w:r>
    </w:p>
    <w:p w14:paraId="3CFB9CDB" w14:textId="77777777" w:rsidR="00850F83" w:rsidRPr="007901A2" w:rsidRDefault="00850F83" w:rsidP="00850F83">
      <w:pPr>
        <w:jc w:val="both"/>
        <w:rPr>
          <w:rFonts w:cs="Arial"/>
          <w:sz w:val="24"/>
          <w:szCs w:val="24"/>
        </w:rPr>
      </w:pPr>
    </w:p>
    <w:p w14:paraId="1BBD5574" w14:textId="77777777" w:rsidR="00850F83" w:rsidRPr="007901A2" w:rsidRDefault="00850F83" w:rsidP="00850F83">
      <w:pPr>
        <w:jc w:val="both"/>
        <w:rPr>
          <w:rFonts w:cs="Arial"/>
          <w:sz w:val="24"/>
          <w:szCs w:val="24"/>
        </w:rPr>
      </w:pPr>
      <w:r w:rsidRPr="007901A2">
        <w:rPr>
          <w:rFonts w:cs="Arial"/>
          <w:sz w:val="24"/>
          <w:szCs w:val="24"/>
        </w:rPr>
        <w:t>In these terms and conditions:</w:t>
      </w:r>
    </w:p>
    <w:p w14:paraId="4983F917" w14:textId="77777777" w:rsidR="00850F83" w:rsidRPr="007901A2" w:rsidRDefault="00850F83" w:rsidP="00850F83">
      <w:pPr>
        <w:jc w:val="both"/>
        <w:rPr>
          <w:rFonts w:cs="Arial"/>
          <w:sz w:val="24"/>
          <w:szCs w:val="24"/>
        </w:rPr>
      </w:pPr>
    </w:p>
    <w:p w14:paraId="66F7B8CD" w14:textId="77777777" w:rsidR="00850F83" w:rsidRPr="007901A2" w:rsidRDefault="00850F83" w:rsidP="00850F83">
      <w:pPr>
        <w:pStyle w:val="ListParagraph"/>
        <w:numPr>
          <w:ilvl w:val="0"/>
          <w:numId w:val="45"/>
        </w:numPr>
        <w:jc w:val="both"/>
        <w:rPr>
          <w:rFonts w:cs="Arial"/>
          <w:sz w:val="24"/>
          <w:szCs w:val="24"/>
        </w:rPr>
      </w:pPr>
      <w:r w:rsidRPr="007901A2">
        <w:rPr>
          <w:rFonts w:cs="Arial"/>
          <w:sz w:val="24"/>
          <w:szCs w:val="24"/>
        </w:rPr>
        <w:t>“</w:t>
      </w:r>
      <w:r w:rsidRPr="007901A2">
        <w:rPr>
          <w:rFonts w:cs="Arial"/>
          <w:i/>
          <w:iCs/>
          <w:sz w:val="24"/>
          <w:szCs w:val="24"/>
        </w:rPr>
        <w:t>We</w:t>
      </w:r>
      <w:r w:rsidRPr="007901A2">
        <w:rPr>
          <w:rFonts w:cs="Arial"/>
          <w:sz w:val="24"/>
          <w:szCs w:val="24"/>
        </w:rPr>
        <w:t>” and “</w:t>
      </w:r>
      <w:r w:rsidRPr="007901A2">
        <w:rPr>
          <w:rFonts w:cs="Arial"/>
          <w:i/>
          <w:iCs/>
          <w:sz w:val="24"/>
          <w:szCs w:val="24"/>
        </w:rPr>
        <w:t>our</w:t>
      </w:r>
      <w:r w:rsidRPr="007901A2">
        <w:rPr>
          <w:rFonts w:cs="Arial"/>
          <w:sz w:val="24"/>
          <w:szCs w:val="24"/>
        </w:rPr>
        <w:t xml:space="preserve">” refer to believe housing </w:t>
      </w:r>
    </w:p>
    <w:p w14:paraId="48797B52" w14:textId="77777777" w:rsidR="00850F83" w:rsidRPr="007901A2" w:rsidRDefault="00850F83" w:rsidP="00850F83">
      <w:pPr>
        <w:pStyle w:val="ListParagraph"/>
        <w:jc w:val="both"/>
        <w:rPr>
          <w:rFonts w:cs="Arial"/>
          <w:sz w:val="24"/>
          <w:szCs w:val="24"/>
        </w:rPr>
      </w:pPr>
    </w:p>
    <w:p w14:paraId="777CD360" w14:textId="77777777" w:rsidR="00850F83" w:rsidRPr="007901A2" w:rsidRDefault="00850F83" w:rsidP="00850F83">
      <w:pPr>
        <w:pStyle w:val="ListParagraph"/>
        <w:numPr>
          <w:ilvl w:val="0"/>
          <w:numId w:val="45"/>
        </w:numPr>
        <w:jc w:val="both"/>
        <w:rPr>
          <w:rFonts w:cs="Arial"/>
          <w:sz w:val="24"/>
          <w:szCs w:val="24"/>
        </w:rPr>
      </w:pPr>
      <w:r w:rsidRPr="007901A2">
        <w:rPr>
          <w:rFonts w:cs="Arial"/>
          <w:sz w:val="24"/>
          <w:szCs w:val="24"/>
        </w:rPr>
        <w:t>“</w:t>
      </w:r>
      <w:r w:rsidRPr="007901A2">
        <w:rPr>
          <w:rFonts w:cs="Arial"/>
          <w:i/>
          <w:iCs/>
          <w:sz w:val="24"/>
          <w:szCs w:val="24"/>
        </w:rPr>
        <w:t>You</w:t>
      </w:r>
      <w:r w:rsidRPr="007901A2">
        <w:rPr>
          <w:rFonts w:cs="Arial"/>
          <w:sz w:val="24"/>
          <w:szCs w:val="24"/>
        </w:rPr>
        <w:t>” and “</w:t>
      </w:r>
      <w:proofErr w:type="gramStart"/>
      <w:r w:rsidRPr="007901A2">
        <w:rPr>
          <w:rFonts w:cs="Arial"/>
          <w:i/>
          <w:iCs/>
          <w:sz w:val="24"/>
          <w:szCs w:val="24"/>
        </w:rPr>
        <w:t>your</w:t>
      </w:r>
      <w:proofErr w:type="gramEnd"/>
      <w:r w:rsidRPr="007901A2">
        <w:rPr>
          <w:rFonts w:cs="Arial"/>
          <w:sz w:val="24"/>
          <w:szCs w:val="24"/>
        </w:rPr>
        <w:t xml:space="preserve">” refer to the group, company, charity or organisation making application for the </w:t>
      </w:r>
      <w:r w:rsidRPr="007901A2">
        <w:rPr>
          <w:rFonts w:cs="Arial"/>
          <w:i/>
          <w:iCs/>
          <w:sz w:val="24"/>
          <w:szCs w:val="24"/>
        </w:rPr>
        <w:t>Grant</w:t>
      </w:r>
    </w:p>
    <w:p w14:paraId="0AC5FADF" w14:textId="77777777" w:rsidR="00850F83" w:rsidRPr="007901A2" w:rsidRDefault="00850F83" w:rsidP="00850F83">
      <w:pPr>
        <w:pStyle w:val="ListParagraph"/>
        <w:jc w:val="both"/>
        <w:rPr>
          <w:rFonts w:cs="Arial"/>
          <w:sz w:val="24"/>
          <w:szCs w:val="24"/>
        </w:rPr>
      </w:pPr>
    </w:p>
    <w:p w14:paraId="6835ED30" w14:textId="77777777" w:rsidR="00850F83" w:rsidRPr="007901A2" w:rsidRDefault="00850F83" w:rsidP="00850F83">
      <w:pPr>
        <w:pStyle w:val="ListParagraph"/>
        <w:numPr>
          <w:ilvl w:val="0"/>
          <w:numId w:val="45"/>
        </w:numPr>
        <w:jc w:val="both"/>
        <w:rPr>
          <w:rFonts w:cs="Arial"/>
          <w:sz w:val="24"/>
          <w:szCs w:val="24"/>
        </w:rPr>
      </w:pPr>
      <w:r w:rsidRPr="007901A2">
        <w:rPr>
          <w:rFonts w:cs="Arial"/>
          <w:i/>
          <w:iCs/>
          <w:sz w:val="24"/>
          <w:szCs w:val="24"/>
        </w:rPr>
        <w:t>“Award Letter</w:t>
      </w:r>
      <w:r w:rsidRPr="007901A2">
        <w:rPr>
          <w:rFonts w:cs="Arial"/>
          <w:sz w:val="24"/>
          <w:szCs w:val="24"/>
        </w:rPr>
        <w:t xml:space="preserve">” means the letter addressed to </w:t>
      </w:r>
      <w:r w:rsidRPr="007901A2">
        <w:rPr>
          <w:rFonts w:cs="Arial"/>
          <w:i/>
          <w:iCs/>
          <w:sz w:val="24"/>
          <w:szCs w:val="24"/>
        </w:rPr>
        <w:t>you</w:t>
      </w:r>
      <w:r w:rsidRPr="007901A2">
        <w:rPr>
          <w:rFonts w:cs="Arial"/>
          <w:sz w:val="24"/>
          <w:szCs w:val="24"/>
        </w:rPr>
        <w:t xml:space="preserve"> and sent by us that awards the </w:t>
      </w:r>
      <w:r w:rsidRPr="007901A2">
        <w:rPr>
          <w:rFonts w:cs="Arial"/>
          <w:i/>
          <w:iCs/>
          <w:sz w:val="24"/>
          <w:szCs w:val="24"/>
        </w:rPr>
        <w:t>Grant</w:t>
      </w:r>
      <w:r w:rsidRPr="007901A2">
        <w:rPr>
          <w:rFonts w:cs="Arial"/>
          <w:sz w:val="24"/>
          <w:szCs w:val="24"/>
        </w:rPr>
        <w:t xml:space="preserve"> to </w:t>
      </w:r>
      <w:r w:rsidRPr="007901A2">
        <w:rPr>
          <w:rFonts w:cs="Arial"/>
          <w:i/>
          <w:iCs/>
          <w:sz w:val="24"/>
          <w:szCs w:val="24"/>
        </w:rPr>
        <w:t xml:space="preserve">you </w:t>
      </w:r>
    </w:p>
    <w:p w14:paraId="77D942C5" w14:textId="77777777" w:rsidR="00850F83" w:rsidRPr="007901A2" w:rsidRDefault="00850F83" w:rsidP="00850F83">
      <w:pPr>
        <w:pStyle w:val="ListParagraph"/>
        <w:jc w:val="both"/>
        <w:rPr>
          <w:rFonts w:cs="Arial"/>
          <w:sz w:val="24"/>
          <w:szCs w:val="24"/>
        </w:rPr>
      </w:pPr>
    </w:p>
    <w:p w14:paraId="64E374D4" w14:textId="77777777" w:rsidR="00850F83" w:rsidRPr="007901A2" w:rsidRDefault="00850F83" w:rsidP="00850F83">
      <w:pPr>
        <w:pStyle w:val="ListParagraph"/>
        <w:numPr>
          <w:ilvl w:val="0"/>
          <w:numId w:val="45"/>
        </w:numPr>
        <w:jc w:val="both"/>
        <w:rPr>
          <w:rFonts w:cs="Arial"/>
          <w:sz w:val="24"/>
          <w:szCs w:val="24"/>
        </w:rPr>
      </w:pPr>
      <w:r w:rsidRPr="007901A2">
        <w:rPr>
          <w:rFonts w:cs="Arial"/>
          <w:sz w:val="24"/>
          <w:szCs w:val="24"/>
        </w:rPr>
        <w:t>“</w:t>
      </w:r>
      <w:r w:rsidRPr="007901A2">
        <w:rPr>
          <w:rFonts w:cs="Arial"/>
          <w:i/>
          <w:iCs/>
          <w:sz w:val="24"/>
          <w:szCs w:val="24"/>
        </w:rPr>
        <w:t>Grant</w:t>
      </w:r>
      <w:r w:rsidRPr="007901A2">
        <w:rPr>
          <w:rFonts w:cs="Arial"/>
          <w:sz w:val="24"/>
          <w:szCs w:val="24"/>
        </w:rPr>
        <w:t xml:space="preserve">” means the money being award to </w:t>
      </w:r>
      <w:r w:rsidRPr="007901A2">
        <w:rPr>
          <w:rFonts w:cs="Arial"/>
          <w:i/>
          <w:iCs/>
          <w:sz w:val="24"/>
          <w:szCs w:val="24"/>
        </w:rPr>
        <w:t>you</w:t>
      </w:r>
      <w:r w:rsidRPr="007901A2">
        <w:rPr>
          <w:rFonts w:cs="Arial"/>
          <w:sz w:val="24"/>
          <w:szCs w:val="24"/>
        </w:rPr>
        <w:t xml:space="preserve"> following a successful application for funding toward a </w:t>
      </w:r>
      <w:r w:rsidRPr="007901A2">
        <w:rPr>
          <w:rFonts w:cs="Arial"/>
          <w:i/>
          <w:iCs/>
          <w:sz w:val="24"/>
          <w:szCs w:val="24"/>
        </w:rPr>
        <w:t xml:space="preserve">Project </w:t>
      </w:r>
      <w:r w:rsidRPr="007901A2">
        <w:rPr>
          <w:rFonts w:cs="Arial"/>
          <w:sz w:val="24"/>
          <w:szCs w:val="24"/>
        </w:rPr>
        <w:t>subject to these terms and conditions</w:t>
      </w:r>
    </w:p>
    <w:p w14:paraId="0505CD33" w14:textId="77777777" w:rsidR="00850F83" w:rsidRPr="007901A2" w:rsidRDefault="00850F83" w:rsidP="00850F83">
      <w:pPr>
        <w:pStyle w:val="ListParagraph"/>
        <w:jc w:val="both"/>
        <w:rPr>
          <w:rFonts w:cs="Arial"/>
          <w:sz w:val="24"/>
          <w:szCs w:val="24"/>
        </w:rPr>
      </w:pPr>
    </w:p>
    <w:p w14:paraId="4A9DCB62" w14:textId="77777777" w:rsidR="00850F83" w:rsidRPr="007901A2" w:rsidRDefault="00850F83" w:rsidP="00850F83">
      <w:pPr>
        <w:pStyle w:val="ListParagraph"/>
        <w:numPr>
          <w:ilvl w:val="0"/>
          <w:numId w:val="45"/>
        </w:numPr>
        <w:jc w:val="both"/>
        <w:rPr>
          <w:rFonts w:cs="Arial"/>
          <w:sz w:val="24"/>
          <w:szCs w:val="24"/>
        </w:rPr>
      </w:pPr>
      <w:r w:rsidRPr="007901A2">
        <w:rPr>
          <w:rFonts w:cs="Arial"/>
          <w:sz w:val="24"/>
          <w:szCs w:val="24"/>
        </w:rPr>
        <w:t>“</w:t>
      </w:r>
      <w:r w:rsidRPr="007901A2">
        <w:rPr>
          <w:rFonts w:cs="Arial"/>
          <w:i/>
          <w:iCs/>
          <w:sz w:val="24"/>
          <w:szCs w:val="24"/>
        </w:rPr>
        <w:t>Project</w:t>
      </w:r>
      <w:r w:rsidRPr="007901A2">
        <w:rPr>
          <w:rFonts w:cs="Arial"/>
          <w:sz w:val="24"/>
          <w:szCs w:val="24"/>
        </w:rPr>
        <w:t xml:space="preserve">” means your project for which </w:t>
      </w:r>
      <w:r w:rsidRPr="007901A2">
        <w:rPr>
          <w:rFonts w:cs="Arial"/>
          <w:i/>
          <w:iCs/>
          <w:sz w:val="24"/>
          <w:szCs w:val="24"/>
        </w:rPr>
        <w:t>you</w:t>
      </w:r>
      <w:r w:rsidRPr="007901A2">
        <w:rPr>
          <w:rFonts w:cs="Arial"/>
          <w:sz w:val="24"/>
          <w:szCs w:val="24"/>
        </w:rPr>
        <w:t xml:space="preserve"> have applied for a </w:t>
      </w:r>
      <w:r w:rsidRPr="007901A2">
        <w:rPr>
          <w:rFonts w:cs="Arial"/>
          <w:i/>
          <w:iCs/>
          <w:sz w:val="24"/>
          <w:szCs w:val="24"/>
        </w:rPr>
        <w:t>Grant</w:t>
      </w:r>
    </w:p>
    <w:p w14:paraId="22904EBD" w14:textId="77777777" w:rsidR="00850F83" w:rsidRPr="007901A2" w:rsidRDefault="00850F83" w:rsidP="00850F83">
      <w:pPr>
        <w:pStyle w:val="ListParagraph"/>
        <w:rPr>
          <w:rFonts w:cs="Arial"/>
          <w:sz w:val="24"/>
          <w:szCs w:val="24"/>
        </w:rPr>
      </w:pPr>
    </w:p>
    <w:p w14:paraId="15295DDD" w14:textId="77777777" w:rsidR="00850F83" w:rsidRPr="007901A2" w:rsidRDefault="00850F83" w:rsidP="00850F83">
      <w:pPr>
        <w:pStyle w:val="ListParagraph"/>
        <w:numPr>
          <w:ilvl w:val="0"/>
          <w:numId w:val="45"/>
        </w:numPr>
        <w:jc w:val="both"/>
        <w:rPr>
          <w:rFonts w:cs="Arial"/>
          <w:sz w:val="24"/>
          <w:szCs w:val="24"/>
        </w:rPr>
      </w:pPr>
      <w:r w:rsidRPr="007901A2">
        <w:rPr>
          <w:rFonts w:cs="Arial"/>
          <w:sz w:val="24"/>
          <w:szCs w:val="24"/>
        </w:rPr>
        <w:t>“</w:t>
      </w:r>
      <w:r w:rsidRPr="007901A2">
        <w:rPr>
          <w:rFonts w:cs="Arial"/>
          <w:i/>
          <w:iCs/>
          <w:sz w:val="24"/>
          <w:szCs w:val="24"/>
        </w:rPr>
        <w:t>Terms and Conditions</w:t>
      </w:r>
      <w:r w:rsidRPr="007901A2">
        <w:rPr>
          <w:rFonts w:cs="Arial"/>
          <w:sz w:val="24"/>
          <w:szCs w:val="24"/>
        </w:rPr>
        <w:t xml:space="preserve">” means </w:t>
      </w:r>
      <w:proofErr w:type="gramStart"/>
      <w:r w:rsidRPr="007901A2">
        <w:rPr>
          <w:rFonts w:cs="Arial"/>
          <w:sz w:val="24"/>
          <w:szCs w:val="24"/>
        </w:rPr>
        <w:t>all of</w:t>
      </w:r>
      <w:proofErr w:type="gramEnd"/>
      <w:r w:rsidRPr="007901A2">
        <w:rPr>
          <w:rFonts w:cs="Arial"/>
          <w:sz w:val="24"/>
          <w:szCs w:val="24"/>
        </w:rPr>
        <w:t xml:space="preserve"> these terms and conditions</w:t>
      </w:r>
    </w:p>
    <w:p w14:paraId="6F029969" w14:textId="77777777" w:rsidR="00850F83" w:rsidRPr="007901A2" w:rsidRDefault="00850F83" w:rsidP="00850F83">
      <w:pPr>
        <w:pStyle w:val="ListParagraph"/>
        <w:jc w:val="both"/>
        <w:rPr>
          <w:rFonts w:cs="Arial"/>
          <w:sz w:val="24"/>
          <w:szCs w:val="24"/>
        </w:rPr>
      </w:pPr>
    </w:p>
    <w:p w14:paraId="51C43ED7" w14:textId="77777777" w:rsidR="00850F83" w:rsidRPr="007901A2" w:rsidRDefault="00850F83" w:rsidP="00850F83">
      <w:pPr>
        <w:pStyle w:val="ListParagraph"/>
        <w:numPr>
          <w:ilvl w:val="0"/>
          <w:numId w:val="45"/>
        </w:numPr>
        <w:jc w:val="both"/>
        <w:rPr>
          <w:rFonts w:cs="Arial"/>
          <w:sz w:val="24"/>
          <w:szCs w:val="24"/>
        </w:rPr>
      </w:pPr>
      <w:r w:rsidRPr="007901A2">
        <w:rPr>
          <w:rFonts w:cs="Arial"/>
          <w:sz w:val="24"/>
          <w:szCs w:val="24"/>
        </w:rPr>
        <w:t xml:space="preserve">The examples given with these </w:t>
      </w:r>
      <w:r w:rsidRPr="007901A2">
        <w:rPr>
          <w:rFonts w:cs="Arial"/>
          <w:i/>
          <w:iCs/>
          <w:sz w:val="24"/>
          <w:szCs w:val="24"/>
        </w:rPr>
        <w:t>Terms and Conditions</w:t>
      </w:r>
      <w:r w:rsidRPr="007901A2">
        <w:rPr>
          <w:rFonts w:cs="Arial"/>
          <w:sz w:val="24"/>
          <w:szCs w:val="24"/>
        </w:rPr>
        <w:t xml:space="preserve"> are for illustration only and are not exhaustive and other standards or incidences </w:t>
      </w:r>
      <w:proofErr w:type="gramStart"/>
      <w:r w:rsidRPr="007901A2">
        <w:rPr>
          <w:rFonts w:cs="Arial"/>
          <w:sz w:val="24"/>
          <w:szCs w:val="24"/>
        </w:rPr>
        <w:t>may  apply</w:t>
      </w:r>
      <w:proofErr w:type="gramEnd"/>
    </w:p>
    <w:p w14:paraId="70AB94F2" w14:textId="77777777" w:rsidR="00850F83" w:rsidRPr="007901A2" w:rsidRDefault="00850F83" w:rsidP="006407A2">
      <w:pPr>
        <w:jc w:val="both"/>
        <w:rPr>
          <w:rFonts w:cs="Arial"/>
          <w:sz w:val="24"/>
          <w:szCs w:val="24"/>
        </w:rPr>
      </w:pPr>
    </w:p>
    <w:p w14:paraId="017DF5C3" w14:textId="77777777" w:rsidR="00850F83" w:rsidRPr="007901A2" w:rsidRDefault="00850F83" w:rsidP="00850F83">
      <w:pPr>
        <w:numPr>
          <w:ilvl w:val="0"/>
          <w:numId w:val="39"/>
        </w:numPr>
        <w:spacing w:after="240"/>
        <w:jc w:val="both"/>
        <w:rPr>
          <w:rFonts w:cs="Arial"/>
          <w:sz w:val="24"/>
          <w:szCs w:val="24"/>
        </w:rPr>
      </w:pPr>
      <w:r w:rsidRPr="007901A2">
        <w:rPr>
          <w:rFonts w:cs="Arial"/>
          <w:i/>
          <w:iCs/>
          <w:sz w:val="24"/>
          <w:szCs w:val="24"/>
        </w:rPr>
        <w:t>Our</w:t>
      </w:r>
      <w:r w:rsidRPr="007901A2">
        <w:rPr>
          <w:rFonts w:cs="Arial"/>
          <w:sz w:val="24"/>
          <w:szCs w:val="24"/>
        </w:rPr>
        <w:t xml:space="preserve"> obligations:</w:t>
      </w:r>
    </w:p>
    <w:p w14:paraId="5849F867"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pay the </w:t>
      </w:r>
      <w:r w:rsidRPr="007901A2">
        <w:rPr>
          <w:rFonts w:cs="Arial"/>
          <w:i/>
          <w:iCs/>
          <w:sz w:val="24"/>
          <w:szCs w:val="24"/>
        </w:rPr>
        <w:t>Grant</w:t>
      </w:r>
      <w:r w:rsidRPr="007901A2">
        <w:rPr>
          <w:rFonts w:cs="Arial"/>
          <w:sz w:val="24"/>
          <w:szCs w:val="24"/>
        </w:rPr>
        <w:t xml:space="preserve"> to </w:t>
      </w:r>
      <w:r w:rsidRPr="007901A2">
        <w:rPr>
          <w:rFonts w:cs="Arial"/>
          <w:i/>
          <w:iCs/>
          <w:sz w:val="24"/>
          <w:szCs w:val="24"/>
        </w:rPr>
        <w:t>you</w:t>
      </w:r>
      <w:r w:rsidRPr="007901A2">
        <w:rPr>
          <w:rFonts w:cs="Arial"/>
          <w:b/>
          <w:bCs/>
          <w:sz w:val="24"/>
          <w:szCs w:val="24"/>
        </w:rPr>
        <w:t xml:space="preserve"> </w:t>
      </w:r>
      <w:r w:rsidRPr="007901A2">
        <w:rPr>
          <w:rFonts w:cs="Arial"/>
          <w:sz w:val="24"/>
          <w:szCs w:val="24"/>
        </w:rPr>
        <w:t xml:space="preserve">either in one sum or in instalments as </w:t>
      </w:r>
      <w:r w:rsidRPr="007901A2">
        <w:rPr>
          <w:rFonts w:cs="Arial"/>
          <w:i/>
          <w:iCs/>
          <w:sz w:val="24"/>
          <w:szCs w:val="24"/>
        </w:rPr>
        <w:t>we</w:t>
      </w:r>
      <w:r w:rsidRPr="007901A2">
        <w:rPr>
          <w:rFonts w:cs="Arial"/>
          <w:sz w:val="24"/>
          <w:szCs w:val="24"/>
        </w:rPr>
        <w:t xml:space="preserve"> </w:t>
      </w:r>
      <w:proofErr w:type="gramStart"/>
      <w:r w:rsidRPr="007901A2">
        <w:rPr>
          <w:rFonts w:cs="Arial"/>
          <w:sz w:val="24"/>
          <w:szCs w:val="24"/>
        </w:rPr>
        <w:t>decide;</w:t>
      </w:r>
      <w:proofErr w:type="gramEnd"/>
      <w:r w:rsidRPr="007901A2">
        <w:rPr>
          <w:rFonts w:cs="Arial"/>
          <w:sz w:val="24"/>
          <w:szCs w:val="24"/>
        </w:rPr>
        <w:t xml:space="preserve"> </w:t>
      </w:r>
    </w:p>
    <w:p w14:paraId="28CB7AF6" w14:textId="77777777" w:rsidR="00850F83" w:rsidRPr="007901A2" w:rsidRDefault="00850F83" w:rsidP="00850F83">
      <w:pPr>
        <w:pStyle w:val="ListParagraph"/>
        <w:numPr>
          <w:ilvl w:val="1"/>
          <w:numId w:val="39"/>
        </w:numPr>
        <w:spacing w:after="240"/>
        <w:jc w:val="both"/>
        <w:rPr>
          <w:rFonts w:cs="Arial"/>
          <w:sz w:val="24"/>
          <w:szCs w:val="24"/>
        </w:rPr>
      </w:pPr>
      <w:r w:rsidRPr="007901A2">
        <w:rPr>
          <w:rFonts w:cs="Arial"/>
          <w:sz w:val="24"/>
          <w:szCs w:val="24"/>
        </w:rPr>
        <w:t xml:space="preserve">will consider reasonable requests to adjust the timescales and proposed activities of </w:t>
      </w:r>
      <w:r w:rsidRPr="007901A2">
        <w:rPr>
          <w:rFonts w:cs="Arial"/>
          <w:i/>
          <w:iCs/>
          <w:sz w:val="24"/>
          <w:szCs w:val="24"/>
        </w:rPr>
        <w:t>your</w:t>
      </w:r>
      <w:r w:rsidRPr="007901A2">
        <w:rPr>
          <w:rFonts w:cs="Arial"/>
          <w:sz w:val="24"/>
          <w:szCs w:val="24"/>
        </w:rPr>
        <w:t xml:space="preserve"> </w:t>
      </w:r>
      <w:r w:rsidRPr="007901A2">
        <w:rPr>
          <w:rFonts w:cs="Arial"/>
          <w:i/>
          <w:iCs/>
          <w:sz w:val="24"/>
          <w:szCs w:val="24"/>
        </w:rPr>
        <w:t>Project</w:t>
      </w:r>
      <w:r w:rsidRPr="007901A2">
        <w:rPr>
          <w:rFonts w:cs="Arial"/>
          <w:sz w:val="24"/>
          <w:szCs w:val="24"/>
        </w:rPr>
        <w:t xml:space="preserve"> where possible and any requests to change the Project or the personnel involved in the Project must be agreed in writing with </w:t>
      </w:r>
      <w:r w:rsidRPr="007901A2">
        <w:rPr>
          <w:rFonts w:cs="Arial"/>
          <w:i/>
          <w:iCs/>
          <w:sz w:val="24"/>
          <w:szCs w:val="24"/>
        </w:rPr>
        <w:t>our</w:t>
      </w:r>
      <w:r w:rsidRPr="007901A2">
        <w:rPr>
          <w:rFonts w:cs="Arial"/>
          <w:sz w:val="24"/>
          <w:szCs w:val="24"/>
        </w:rPr>
        <w:t xml:space="preserve"> Community Investment </w:t>
      </w:r>
      <w:proofErr w:type="gramStart"/>
      <w:r w:rsidRPr="007901A2">
        <w:rPr>
          <w:rFonts w:cs="Arial"/>
          <w:sz w:val="24"/>
          <w:szCs w:val="24"/>
        </w:rPr>
        <w:t>Officer;</w:t>
      </w:r>
      <w:proofErr w:type="gramEnd"/>
    </w:p>
    <w:p w14:paraId="2138F1C2" w14:textId="77777777" w:rsidR="00850F83" w:rsidRPr="007901A2" w:rsidRDefault="00850F83" w:rsidP="00850F83">
      <w:pPr>
        <w:pStyle w:val="ListParagraph"/>
        <w:numPr>
          <w:ilvl w:val="1"/>
          <w:numId w:val="39"/>
        </w:numPr>
        <w:spacing w:after="240"/>
        <w:jc w:val="both"/>
        <w:rPr>
          <w:rFonts w:cs="Arial"/>
          <w:sz w:val="24"/>
          <w:szCs w:val="24"/>
        </w:rPr>
      </w:pPr>
      <w:r w:rsidRPr="007901A2">
        <w:rPr>
          <w:rFonts w:cs="Arial"/>
          <w:sz w:val="24"/>
          <w:szCs w:val="24"/>
        </w:rPr>
        <w:t xml:space="preserve">maintain the confidentiality of any vulnerable groups and individuals involved in </w:t>
      </w:r>
      <w:r w:rsidRPr="007901A2">
        <w:rPr>
          <w:rFonts w:cs="Arial"/>
          <w:i/>
          <w:iCs/>
          <w:sz w:val="24"/>
          <w:szCs w:val="24"/>
        </w:rPr>
        <w:t xml:space="preserve">your </w:t>
      </w:r>
      <w:proofErr w:type="gramStart"/>
      <w:r w:rsidRPr="007901A2">
        <w:rPr>
          <w:rFonts w:cs="Arial"/>
          <w:sz w:val="24"/>
          <w:szCs w:val="24"/>
        </w:rPr>
        <w:t>Project;</w:t>
      </w:r>
      <w:proofErr w:type="gramEnd"/>
      <w:r w:rsidRPr="007901A2">
        <w:rPr>
          <w:rFonts w:cs="Arial"/>
          <w:sz w:val="24"/>
          <w:szCs w:val="24"/>
        </w:rPr>
        <w:t xml:space="preserve"> </w:t>
      </w:r>
    </w:p>
    <w:p w14:paraId="209F5068" w14:textId="64E3C75F" w:rsidR="00850F83" w:rsidRPr="007901A2" w:rsidRDefault="00850F83" w:rsidP="00850F83">
      <w:pPr>
        <w:pStyle w:val="ListParagraph"/>
        <w:numPr>
          <w:ilvl w:val="1"/>
          <w:numId w:val="39"/>
        </w:numPr>
        <w:spacing w:after="240"/>
        <w:jc w:val="both"/>
        <w:rPr>
          <w:rFonts w:cs="Arial"/>
          <w:sz w:val="24"/>
          <w:szCs w:val="24"/>
        </w:rPr>
      </w:pPr>
      <w:r w:rsidRPr="007901A2">
        <w:rPr>
          <w:rFonts w:cs="Arial"/>
          <w:sz w:val="24"/>
          <w:szCs w:val="24"/>
        </w:rPr>
        <w:t xml:space="preserve">except as may be required by law, </w:t>
      </w:r>
      <w:r w:rsidR="00635360" w:rsidRPr="007901A2">
        <w:rPr>
          <w:rFonts w:cs="Arial"/>
          <w:sz w:val="24"/>
          <w:szCs w:val="24"/>
        </w:rPr>
        <w:t>keep confidential</w:t>
      </w:r>
      <w:r w:rsidRPr="007901A2">
        <w:rPr>
          <w:rFonts w:cs="Arial"/>
          <w:sz w:val="24"/>
          <w:szCs w:val="24"/>
        </w:rPr>
        <w:t xml:space="preserve"> and not disclose the personal data of any of the people involved in your Project without </w:t>
      </w:r>
      <w:r w:rsidRPr="007901A2">
        <w:rPr>
          <w:rFonts w:cs="Arial"/>
          <w:i/>
          <w:iCs/>
          <w:sz w:val="24"/>
          <w:szCs w:val="24"/>
        </w:rPr>
        <w:t>your</w:t>
      </w:r>
      <w:r w:rsidRPr="007901A2">
        <w:rPr>
          <w:rFonts w:cs="Arial"/>
          <w:sz w:val="24"/>
          <w:szCs w:val="24"/>
        </w:rPr>
        <w:t xml:space="preserve"> consent (and if you do </w:t>
      </w:r>
      <w:proofErr w:type="gramStart"/>
      <w:r w:rsidRPr="007901A2">
        <w:rPr>
          <w:rFonts w:cs="Arial"/>
          <w:sz w:val="24"/>
          <w:szCs w:val="24"/>
        </w:rPr>
        <w:t>consent</w:t>
      </w:r>
      <w:proofErr w:type="gramEnd"/>
      <w:r w:rsidRPr="007901A2">
        <w:rPr>
          <w:rFonts w:cs="Arial"/>
          <w:sz w:val="24"/>
          <w:szCs w:val="24"/>
        </w:rPr>
        <w:t xml:space="preserve"> we shall assume that you have obtained their consent); and</w:t>
      </w:r>
    </w:p>
    <w:p w14:paraId="1ADC70B6" w14:textId="77777777" w:rsidR="00850F83" w:rsidRPr="007901A2" w:rsidRDefault="00850F83" w:rsidP="00850F83">
      <w:pPr>
        <w:pStyle w:val="ListParagraph"/>
        <w:numPr>
          <w:ilvl w:val="1"/>
          <w:numId w:val="39"/>
        </w:numPr>
        <w:spacing w:after="240"/>
        <w:jc w:val="both"/>
        <w:rPr>
          <w:rFonts w:cs="Arial"/>
          <w:sz w:val="24"/>
          <w:szCs w:val="24"/>
        </w:rPr>
      </w:pPr>
      <w:r w:rsidRPr="007901A2">
        <w:rPr>
          <w:rFonts w:cs="Arial"/>
          <w:sz w:val="24"/>
          <w:szCs w:val="24"/>
        </w:rPr>
        <w:lastRenderedPageBreak/>
        <w:t xml:space="preserve">process any personal data received from </w:t>
      </w:r>
      <w:r w:rsidRPr="007901A2">
        <w:rPr>
          <w:rFonts w:cs="Arial"/>
          <w:i/>
          <w:iCs/>
          <w:sz w:val="24"/>
          <w:szCs w:val="24"/>
        </w:rPr>
        <w:t xml:space="preserve">you </w:t>
      </w:r>
      <w:r w:rsidRPr="007901A2">
        <w:rPr>
          <w:rFonts w:cs="Arial"/>
          <w:sz w:val="24"/>
          <w:szCs w:val="24"/>
        </w:rPr>
        <w:t xml:space="preserve">or in respect of participants in the </w:t>
      </w:r>
      <w:r w:rsidRPr="007901A2">
        <w:rPr>
          <w:rFonts w:cs="Arial"/>
          <w:i/>
          <w:iCs/>
          <w:sz w:val="24"/>
          <w:szCs w:val="24"/>
        </w:rPr>
        <w:t>Project</w:t>
      </w:r>
      <w:r w:rsidRPr="007901A2">
        <w:rPr>
          <w:rFonts w:cs="Arial"/>
          <w:sz w:val="24"/>
          <w:szCs w:val="24"/>
        </w:rPr>
        <w:t xml:space="preserve"> in accordance with our privacy notice from time to time and which can be seen at </w:t>
      </w:r>
      <w:hyperlink r:id="rId10" w:history="1">
        <w:r w:rsidRPr="007901A2">
          <w:rPr>
            <w:rStyle w:val="Hyperlink"/>
            <w:rFonts w:cs="Arial"/>
            <w:sz w:val="24"/>
            <w:szCs w:val="24"/>
          </w:rPr>
          <w:t>https://www.believehousing.co.uk/company-information/privacy-notice/</w:t>
        </w:r>
      </w:hyperlink>
      <w:r w:rsidRPr="007901A2">
        <w:rPr>
          <w:rFonts w:cs="Arial"/>
          <w:sz w:val="24"/>
          <w:szCs w:val="24"/>
        </w:rPr>
        <w:t>;</w:t>
      </w:r>
    </w:p>
    <w:p w14:paraId="5111D379" w14:textId="13F261B0" w:rsidR="00850F83" w:rsidRPr="007901A2" w:rsidRDefault="00850F83" w:rsidP="00850F83">
      <w:pPr>
        <w:pStyle w:val="ListParagraph"/>
        <w:spacing w:after="240"/>
        <w:ind w:left="1080"/>
        <w:jc w:val="both"/>
        <w:rPr>
          <w:rFonts w:cs="Arial"/>
          <w:sz w:val="24"/>
          <w:szCs w:val="24"/>
        </w:rPr>
      </w:pPr>
      <w:proofErr w:type="gramStart"/>
      <w:r w:rsidRPr="007901A2">
        <w:rPr>
          <w:rFonts w:cs="Arial"/>
          <w:sz w:val="24"/>
          <w:szCs w:val="24"/>
        </w:rPr>
        <w:t>provided that</w:t>
      </w:r>
      <w:proofErr w:type="gramEnd"/>
      <w:r w:rsidRPr="007901A2">
        <w:rPr>
          <w:rFonts w:cs="Arial"/>
          <w:sz w:val="24"/>
          <w:szCs w:val="24"/>
        </w:rPr>
        <w:t xml:space="preserve"> </w:t>
      </w:r>
      <w:r w:rsidRPr="007901A2">
        <w:rPr>
          <w:rFonts w:cs="Arial"/>
          <w:i/>
          <w:iCs/>
          <w:sz w:val="24"/>
          <w:szCs w:val="24"/>
        </w:rPr>
        <w:t>you</w:t>
      </w:r>
      <w:r w:rsidRPr="007901A2">
        <w:rPr>
          <w:rFonts w:cs="Arial"/>
          <w:sz w:val="24"/>
          <w:szCs w:val="24"/>
        </w:rPr>
        <w:t xml:space="preserve"> comply with and observe the requirements of paragraphs 2 and 3 of these </w:t>
      </w:r>
      <w:r w:rsidRPr="007901A2">
        <w:rPr>
          <w:rFonts w:cs="Arial"/>
          <w:i/>
          <w:iCs/>
          <w:sz w:val="24"/>
          <w:szCs w:val="24"/>
        </w:rPr>
        <w:t>Terms and Conditions</w:t>
      </w:r>
      <w:r w:rsidRPr="007901A2">
        <w:rPr>
          <w:rFonts w:cs="Arial"/>
          <w:sz w:val="24"/>
          <w:szCs w:val="24"/>
        </w:rPr>
        <w:t>.</w:t>
      </w:r>
    </w:p>
    <w:p w14:paraId="33EA995B" w14:textId="77777777" w:rsidR="00850F83" w:rsidRPr="007901A2" w:rsidRDefault="00850F83" w:rsidP="00850F83">
      <w:pPr>
        <w:pStyle w:val="ListParagraph"/>
        <w:spacing w:after="240"/>
        <w:ind w:left="1080"/>
        <w:jc w:val="both"/>
        <w:rPr>
          <w:rFonts w:cs="Arial"/>
          <w:sz w:val="24"/>
          <w:szCs w:val="24"/>
        </w:rPr>
      </w:pPr>
    </w:p>
    <w:p w14:paraId="4A0A0E13" w14:textId="77777777" w:rsidR="00850F83" w:rsidRPr="007901A2" w:rsidRDefault="00850F83" w:rsidP="00850F83">
      <w:pPr>
        <w:pStyle w:val="ListParagraph"/>
        <w:numPr>
          <w:ilvl w:val="0"/>
          <w:numId w:val="39"/>
        </w:numPr>
        <w:spacing w:after="240"/>
        <w:jc w:val="both"/>
        <w:rPr>
          <w:rFonts w:cs="Arial"/>
          <w:sz w:val="24"/>
          <w:szCs w:val="24"/>
        </w:rPr>
      </w:pPr>
      <w:r w:rsidRPr="007901A2">
        <w:rPr>
          <w:rFonts w:cs="Arial"/>
          <w:i/>
          <w:iCs/>
          <w:sz w:val="24"/>
          <w:szCs w:val="24"/>
        </w:rPr>
        <w:t>Your</w:t>
      </w:r>
      <w:r w:rsidRPr="007901A2">
        <w:rPr>
          <w:rFonts w:cs="Arial"/>
          <w:b/>
          <w:bCs/>
          <w:sz w:val="24"/>
          <w:szCs w:val="24"/>
        </w:rPr>
        <w:t xml:space="preserve"> </w:t>
      </w:r>
      <w:r w:rsidRPr="007901A2">
        <w:rPr>
          <w:rFonts w:cs="Arial"/>
          <w:sz w:val="24"/>
          <w:szCs w:val="24"/>
        </w:rPr>
        <w:t>obligations and</w:t>
      </w:r>
      <w:r w:rsidRPr="007901A2">
        <w:rPr>
          <w:rFonts w:cs="Arial"/>
          <w:b/>
          <w:bCs/>
          <w:sz w:val="24"/>
          <w:szCs w:val="24"/>
        </w:rPr>
        <w:t xml:space="preserve"> </w:t>
      </w:r>
      <w:r w:rsidRPr="007901A2">
        <w:rPr>
          <w:rFonts w:cs="Arial"/>
          <w:sz w:val="24"/>
          <w:szCs w:val="24"/>
        </w:rPr>
        <w:t>responsibilities:</w:t>
      </w:r>
    </w:p>
    <w:p w14:paraId="7ECADCD2"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deliver the </w:t>
      </w:r>
      <w:r w:rsidRPr="007901A2">
        <w:rPr>
          <w:rFonts w:cs="Arial"/>
          <w:i/>
          <w:iCs/>
          <w:sz w:val="24"/>
          <w:szCs w:val="24"/>
        </w:rPr>
        <w:t>Project</w:t>
      </w:r>
      <w:r w:rsidRPr="007901A2">
        <w:rPr>
          <w:rFonts w:cs="Arial"/>
          <w:b/>
          <w:bCs/>
          <w:sz w:val="24"/>
          <w:szCs w:val="24"/>
        </w:rPr>
        <w:t xml:space="preserve"> </w:t>
      </w:r>
      <w:r w:rsidRPr="007901A2">
        <w:rPr>
          <w:rFonts w:cs="Arial"/>
          <w:sz w:val="24"/>
          <w:szCs w:val="24"/>
        </w:rPr>
        <w:t xml:space="preserve">and satisfy all matters connected with </w:t>
      </w:r>
      <w:proofErr w:type="gramStart"/>
      <w:r w:rsidRPr="007901A2">
        <w:rPr>
          <w:rFonts w:cs="Arial"/>
          <w:sz w:val="24"/>
          <w:szCs w:val="24"/>
        </w:rPr>
        <w:t>it;</w:t>
      </w:r>
      <w:proofErr w:type="gramEnd"/>
      <w:r w:rsidRPr="007901A2">
        <w:rPr>
          <w:rFonts w:cs="Arial"/>
          <w:sz w:val="24"/>
          <w:szCs w:val="24"/>
        </w:rPr>
        <w:t xml:space="preserve"> </w:t>
      </w:r>
    </w:p>
    <w:p w14:paraId="47865009"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deliver the </w:t>
      </w:r>
      <w:r w:rsidRPr="007901A2">
        <w:rPr>
          <w:rFonts w:cs="Arial"/>
          <w:i/>
          <w:iCs/>
          <w:sz w:val="24"/>
          <w:szCs w:val="24"/>
        </w:rPr>
        <w:t>Project</w:t>
      </w:r>
      <w:r w:rsidRPr="007901A2">
        <w:rPr>
          <w:rFonts w:cs="Arial"/>
          <w:sz w:val="24"/>
          <w:szCs w:val="24"/>
        </w:rPr>
        <w:t xml:space="preserve"> under </w:t>
      </w:r>
      <w:r w:rsidRPr="007901A2">
        <w:rPr>
          <w:rFonts w:cs="Arial"/>
          <w:i/>
          <w:iCs/>
          <w:sz w:val="24"/>
          <w:szCs w:val="24"/>
        </w:rPr>
        <w:t>your</w:t>
      </w:r>
      <w:r w:rsidRPr="007901A2">
        <w:rPr>
          <w:rFonts w:cs="Arial"/>
          <w:sz w:val="24"/>
          <w:szCs w:val="24"/>
        </w:rPr>
        <w:t xml:space="preserve"> own </w:t>
      </w:r>
      <w:proofErr w:type="gramStart"/>
      <w:r w:rsidRPr="007901A2">
        <w:rPr>
          <w:rFonts w:cs="Arial"/>
          <w:sz w:val="24"/>
          <w:szCs w:val="24"/>
        </w:rPr>
        <w:t>control;</w:t>
      </w:r>
      <w:proofErr w:type="gramEnd"/>
      <w:r w:rsidRPr="007901A2">
        <w:rPr>
          <w:rFonts w:cs="Arial"/>
          <w:sz w:val="24"/>
          <w:szCs w:val="24"/>
        </w:rPr>
        <w:t xml:space="preserve"> </w:t>
      </w:r>
    </w:p>
    <w:p w14:paraId="06B94AE8"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countersign the </w:t>
      </w:r>
      <w:r w:rsidRPr="007901A2">
        <w:rPr>
          <w:rFonts w:cs="Arial"/>
          <w:i/>
          <w:iCs/>
          <w:sz w:val="24"/>
          <w:szCs w:val="24"/>
        </w:rPr>
        <w:t xml:space="preserve">Award </w:t>
      </w:r>
      <w:proofErr w:type="gramStart"/>
      <w:r w:rsidRPr="007901A2">
        <w:rPr>
          <w:rFonts w:cs="Arial"/>
          <w:i/>
          <w:iCs/>
          <w:sz w:val="24"/>
          <w:szCs w:val="24"/>
        </w:rPr>
        <w:t>Letter;</w:t>
      </w:r>
      <w:proofErr w:type="gramEnd"/>
    </w:p>
    <w:p w14:paraId="0D7B4D66"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be sure that </w:t>
      </w:r>
      <w:r w:rsidRPr="007901A2">
        <w:rPr>
          <w:rFonts w:cs="Arial"/>
          <w:i/>
          <w:iCs/>
          <w:sz w:val="24"/>
          <w:szCs w:val="24"/>
        </w:rPr>
        <w:t>your</w:t>
      </w:r>
      <w:r w:rsidRPr="007901A2">
        <w:rPr>
          <w:rFonts w:cs="Arial"/>
          <w:sz w:val="24"/>
          <w:szCs w:val="24"/>
        </w:rPr>
        <w:t xml:space="preserve"> signatory to countersign the </w:t>
      </w:r>
      <w:r w:rsidRPr="007901A2">
        <w:rPr>
          <w:rFonts w:cs="Arial"/>
          <w:i/>
          <w:iCs/>
          <w:sz w:val="24"/>
          <w:szCs w:val="24"/>
        </w:rPr>
        <w:t>Award Letter</w:t>
      </w:r>
      <w:r w:rsidRPr="007901A2">
        <w:rPr>
          <w:rFonts w:cs="Arial"/>
          <w:sz w:val="24"/>
          <w:szCs w:val="24"/>
        </w:rPr>
        <w:t xml:space="preserve"> has due authority to accept the </w:t>
      </w:r>
      <w:r w:rsidRPr="007901A2">
        <w:rPr>
          <w:rFonts w:cs="Arial"/>
          <w:i/>
          <w:iCs/>
          <w:sz w:val="24"/>
          <w:szCs w:val="24"/>
        </w:rPr>
        <w:t>Grant</w:t>
      </w:r>
      <w:r w:rsidRPr="007901A2">
        <w:rPr>
          <w:rFonts w:cs="Arial"/>
          <w:sz w:val="24"/>
          <w:szCs w:val="24"/>
        </w:rPr>
        <w:t xml:space="preserve"> for </w:t>
      </w:r>
      <w:r w:rsidRPr="007901A2">
        <w:rPr>
          <w:rFonts w:cs="Arial"/>
          <w:i/>
          <w:iCs/>
          <w:sz w:val="24"/>
          <w:szCs w:val="24"/>
        </w:rPr>
        <w:t>you</w:t>
      </w:r>
      <w:r w:rsidRPr="007901A2">
        <w:rPr>
          <w:rFonts w:cs="Arial"/>
          <w:sz w:val="24"/>
          <w:szCs w:val="24"/>
        </w:rPr>
        <w:t xml:space="preserve"> and has the power to deal with payment and receipts for money on </w:t>
      </w:r>
      <w:r w:rsidRPr="007901A2">
        <w:rPr>
          <w:rFonts w:cs="Arial"/>
          <w:i/>
          <w:iCs/>
          <w:sz w:val="24"/>
          <w:szCs w:val="24"/>
        </w:rPr>
        <w:t xml:space="preserve">your </w:t>
      </w:r>
      <w:proofErr w:type="gramStart"/>
      <w:r w:rsidRPr="007901A2">
        <w:rPr>
          <w:rFonts w:cs="Arial"/>
          <w:sz w:val="24"/>
          <w:szCs w:val="24"/>
        </w:rPr>
        <w:t>behalf;</w:t>
      </w:r>
      <w:proofErr w:type="gramEnd"/>
    </w:p>
    <w:p w14:paraId="4E54EE7D"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provide us with evidence (for example – your constitution), if </w:t>
      </w:r>
      <w:r w:rsidRPr="007901A2">
        <w:rPr>
          <w:rFonts w:cs="Arial"/>
          <w:i/>
          <w:iCs/>
          <w:sz w:val="24"/>
          <w:szCs w:val="24"/>
        </w:rPr>
        <w:t>we</w:t>
      </w:r>
      <w:r w:rsidRPr="007901A2">
        <w:rPr>
          <w:rFonts w:cs="Arial"/>
          <w:sz w:val="24"/>
          <w:szCs w:val="24"/>
        </w:rPr>
        <w:t xml:space="preserve"> ask for it, to satisfy </w:t>
      </w:r>
      <w:r w:rsidRPr="007901A2">
        <w:rPr>
          <w:rFonts w:cs="Arial"/>
          <w:i/>
          <w:iCs/>
          <w:sz w:val="24"/>
          <w:szCs w:val="24"/>
        </w:rPr>
        <w:t>us</w:t>
      </w:r>
      <w:r w:rsidRPr="007901A2">
        <w:rPr>
          <w:rFonts w:cs="Arial"/>
          <w:sz w:val="24"/>
          <w:szCs w:val="24"/>
        </w:rPr>
        <w:t xml:space="preserve"> that </w:t>
      </w:r>
      <w:r w:rsidRPr="007901A2">
        <w:rPr>
          <w:rFonts w:cs="Arial"/>
          <w:i/>
          <w:iCs/>
          <w:sz w:val="24"/>
          <w:szCs w:val="24"/>
        </w:rPr>
        <w:t>your</w:t>
      </w:r>
      <w:r w:rsidRPr="007901A2">
        <w:rPr>
          <w:rFonts w:cs="Arial"/>
          <w:sz w:val="24"/>
          <w:szCs w:val="24"/>
        </w:rPr>
        <w:t xml:space="preserve"> signatory countersigning the </w:t>
      </w:r>
      <w:r w:rsidRPr="007901A2">
        <w:rPr>
          <w:rFonts w:cs="Arial"/>
          <w:i/>
          <w:iCs/>
          <w:sz w:val="24"/>
          <w:szCs w:val="24"/>
        </w:rPr>
        <w:t xml:space="preserve">Award Letter </w:t>
      </w:r>
      <w:r w:rsidRPr="007901A2">
        <w:rPr>
          <w:rFonts w:cs="Arial"/>
          <w:sz w:val="24"/>
          <w:szCs w:val="24"/>
        </w:rPr>
        <w:t xml:space="preserve">has the power to receive the </w:t>
      </w:r>
      <w:proofErr w:type="gramStart"/>
      <w:r w:rsidRPr="007901A2">
        <w:rPr>
          <w:rFonts w:cs="Arial"/>
          <w:i/>
          <w:iCs/>
          <w:sz w:val="24"/>
          <w:szCs w:val="24"/>
        </w:rPr>
        <w:t>Gran</w:t>
      </w:r>
      <w:r w:rsidRPr="007901A2">
        <w:rPr>
          <w:rFonts w:cs="Arial"/>
          <w:sz w:val="24"/>
          <w:szCs w:val="24"/>
        </w:rPr>
        <w:t>t;</w:t>
      </w:r>
      <w:proofErr w:type="gramEnd"/>
    </w:p>
    <w:p w14:paraId="2B4E003C"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have an up-to-date constitution or similar formation documentation as is appropriate to </w:t>
      </w:r>
      <w:r w:rsidRPr="007901A2">
        <w:rPr>
          <w:rFonts w:cs="Arial"/>
          <w:i/>
          <w:iCs/>
          <w:sz w:val="24"/>
          <w:szCs w:val="24"/>
        </w:rPr>
        <w:t>your</w:t>
      </w:r>
      <w:r w:rsidRPr="007901A2">
        <w:rPr>
          <w:rFonts w:cs="Arial"/>
          <w:sz w:val="24"/>
          <w:szCs w:val="24"/>
        </w:rPr>
        <w:t xml:space="preserve"> status and to provide that document to </w:t>
      </w:r>
      <w:r w:rsidRPr="007901A2">
        <w:rPr>
          <w:rFonts w:cs="Arial"/>
          <w:i/>
          <w:iCs/>
          <w:sz w:val="24"/>
          <w:szCs w:val="24"/>
        </w:rPr>
        <w:t>us</w:t>
      </w:r>
      <w:r w:rsidRPr="007901A2">
        <w:rPr>
          <w:rFonts w:cs="Arial"/>
          <w:sz w:val="24"/>
          <w:szCs w:val="24"/>
        </w:rPr>
        <w:t xml:space="preserve"> when </w:t>
      </w:r>
      <w:proofErr w:type="gramStart"/>
      <w:r w:rsidRPr="007901A2">
        <w:rPr>
          <w:rFonts w:cs="Arial"/>
          <w:sz w:val="24"/>
          <w:szCs w:val="24"/>
        </w:rPr>
        <w:t>requested;</w:t>
      </w:r>
      <w:proofErr w:type="gramEnd"/>
    </w:p>
    <w:p w14:paraId="6A6BDAEE"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have and maintain </w:t>
      </w:r>
      <w:r w:rsidRPr="007901A2">
        <w:rPr>
          <w:rFonts w:cs="Arial"/>
          <w:i/>
          <w:iCs/>
          <w:sz w:val="24"/>
          <w:szCs w:val="24"/>
        </w:rPr>
        <w:t xml:space="preserve">your </w:t>
      </w:r>
      <w:r w:rsidRPr="007901A2">
        <w:rPr>
          <w:rFonts w:cs="Arial"/>
          <w:sz w:val="24"/>
          <w:szCs w:val="24"/>
        </w:rPr>
        <w:t xml:space="preserve">own bank account, with at least two unrelated signatories and to provide </w:t>
      </w:r>
      <w:r w:rsidRPr="007901A2">
        <w:rPr>
          <w:rFonts w:cs="Arial"/>
          <w:i/>
          <w:iCs/>
          <w:sz w:val="24"/>
          <w:szCs w:val="24"/>
        </w:rPr>
        <w:t>us</w:t>
      </w:r>
      <w:r w:rsidRPr="007901A2">
        <w:rPr>
          <w:rFonts w:cs="Arial"/>
          <w:sz w:val="24"/>
          <w:szCs w:val="24"/>
        </w:rPr>
        <w:t xml:space="preserve"> with your bank details when </w:t>
      </w:r>
      <w:r w:rsidRPr="007901A2">
        <w:rPr>
          <w:rFonts w:cs="Arial"/>
          <w:i/>
          <w:iCs/>
          <w:sz w:val="24"/>
          <w:szCs w:val="24"/>
        </w:rPr>
        <w:t>we</w:t>
      </w:r>
      <w:r w:rsidRPr="007901A2">
        <w:rPr>
          <w:rFonts w:cs="Arial"/>
          <w:sz w:val="24"/>
          <w:szCs w:val="24"/>
        </w:rPr>
        <w:t xml:space="preserve"> request </w:t>
      </w:r>
      <w:proofErr w:type="gramStart"/>
      <w:r w:rsidRPr="007901A2">
        <w:rPr>
          <w:rFonts w:cs="Arial"/>
          <w:sz w:val="24"/>
          <w:szCs w:val="24"/>
        </w:rPr>
        <w:t>them;</w:t>
      </w:r>
      <w:proofErr w:type="gramEnd"/>
    </w:p>
    <w:p w14:paraId="46BAD432"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put in place and maintain all required insurances (for example - public liability insurance and employer’s liability insurance</w:t>
      </w:r>
      <w:proofErr w:type="gramStart"/>
      <w:r w:rsidRPr="007901A2">
        <w:rPr>
          <w:rFonts w:cs="Arial"/>
          <w:sz w:val="24"/>
          <w:szCs w:val="24"/>
        </w:rPr>
        <w:t>);</w:t>
      </w:r>
      <w:proofErr w:type="gramEnd"/>
    </w:p>
    <w:p w14:paraId="086B660C"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assume all risks in the delivery of the </w:t>
      </w:r>
      <w:r w:rsidRPr="007901A2">
        <w:rPr>
          <w:rFonts w:cs="Arial"/>
          <w:i/>
          <w:iCs/>
          <w:sz w:val="24"/>
          <w:szCs w:val="24"/>
        </w:rPr>
        <w:t xml:space="preserve">Project </w:t>
      </w:r>
      <w:r w:rsidRPr="007901A2">
        <w:rPr>
          <w:rFonts w:cs="Arial"/>
          <w:sz w:val="24"/>
          <w:szCs w:val="24"/>
        </w:rPr>
        <w:t xml:space="preserve">(other than in respect of the need for the funds for which the </w:t>
      </w:r>
      <w:r w:rsidRPr="007901A2">
        <w:rPr>
          <w:rFonts w:cs="Arial"/>
          <w:i/>
          <w:iCs/>
          <w:sz w:val="24"/>
          <w:szCs w:val="24"/>
        </w:rPr>
        <w:t xml:space="preserve">Grant </w:t>
      </w:r>
      <w:r w:rsidRPr="007901A2">
        <w:rPr>
          <w:rFonts w:cs="Arial"/>
          <w:sz w:val="24"/>
          <w:szCs w:val="24"/>
        </w:rPr>
        <w:t>meets</w:t>
      </w:r>
      <w:proofErr w:type="gramStart"/>
      <w:r w:rsidRPr="007901A2">
        <w:rPr>
          <w:rFonts w:cs="Arial"/>
          <w:sz w:val="24"/>
          <w:szCs w:val="24"/>
        </w:rPr>
        <w:t>);</w:t>
      </w:r>
      <w:proofErr w:type="gramEnd"/>
    </w:p>
    <w:p w14:paraId="1B3692B5" w14:textId="54F36FCB"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obtain all permissions necessary for the delivery of the project (for example – the right of the </w:t>
      </w:r>
      <w:r w:rsidR="00635360" w:rsidRPr="007901A2">
        <w:rPr>
          <w:rFonts w:cs="Arial"/>
          <w:sz w:val="24"/>
          <w:szCs w:val="24"/>
        </w:rPr>
        <w:t>landowner</w:t>
      </w:r>
      <w:r w:rsidRPr="007901A2">
        <w:rPr>
          <w:rFonts w:cs="Arial"/>
          <w:sz w:val="24"/>
          <w:szCs w:val="24"/>
        </w:rPr>
        <w:t xml:space="preserve"> on whose land the </w:t>
      </w:r>
      <w:r w:rsidRPr="007901A2">
        <w:rPr>
          <w:rFonts w:cs="Arial"/>
          <w:i/>
          <w:iCs/>
          <w:sz w:val="24"/>
          <w:szCs w:val="24"/>
        </w:rPr>
        <w:t>Project</w:t>
      </w:r>
      <w:r w:rsidRPr="007901A2">
        <w:rPr>
          <w:rFonts w:cs="Arial"/>
          <w:sz w:val="24"/>
          <w:szCs w:val="24"/>
        </w:rPr>
        <w:t xml:space="preserve"> may be delivered</w:t>
      </w:r>
      <w:proofErr w:type="gramStart"/>
      <w:r w:rsidRPr="007901A2">
        <w:rPr>
          <w:rFonts w:cs="Arial"/>
          <w:sz w:val="24"/>
          <w:szCs w:val="24"/>
        </w:rPr>
        <w:t>);</w:t>
      </w:r>
      <w:proofErr w:type="gramEnd"/>
    </w:p>
    <w:p w14:paraId="17A6F403"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meet the principle of inclusion and to comply with equalities laws (for example – The Equality act 2010) in delivering the </w:t>
      </w:r>
      <w:proofErr w:type="gramStart"/>
      <w:r w:rsidRPr="007901A2">
        <w:rPr>
          <w:rFonts w:cs="Arial"/>
          <w:i/>
          <w:iCs/>
          <w:sz w:val="24"/>
          <w:szCs w:val="24"/>
        </w:rPr>
        <w:t>Project;</w:t>
      </w:r>
      <w:proofErr w:type="gramEnd"/>
    </w:p>
    <w:p w14:paraId="7AEBCAC9"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lastRenderedPageBreak/>
        <w:t xml:space="preserve">meet and comply with any safeguarding laws as may apply when delivering the </w:t>
      </w:r>
      <w:r w:rsidRPr="007901A2">
        <w:rPr>
          <w:rFonts w:cs="Arial"/>
          <w:i/>
          <w:iCs/>
          <w:sz w:val="24"/>
          <w:szCs w:val="24"/>
        </w:rPr>
        <w:t>Project</w:t>
      </w:r>
      <w:r w:rsidRPr="007901A2">
        <w:rPr>
          <w:rFonts w:cs="Arial"/>
          <w:sz w:val="24"/>
          <w:szCs w:val="24"/>
        </w:rPr>
        <w:t xml:space="preserve"> (for example – the safeguarding of vulnerable people in accordance with the Mental Health act 2005</w:t>
      </w:r>
      <w:proofErr w:type="gramStart"/>
      <w:r w:rsidRPr="007901A2">
        <w:rPr>
          <w:rFonts w:cs="Arial"/>
          <w:sz w:val="24"/>
          <w:szCs w:val="24"/>
        </w:rPr>
        <w:t>);</w:t>
      </w:r>
      <w:proofErr w:type="gramEnd"/>
    </w:p>
    <w:p w14:paraId="42CF8DF6"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have and keep in place adequate safeguarding policies and procedures for any vulnerable adults, young people or children who may be involved in the </w:t>
      </w:r>
      <w:r w:rsidRPr="007901A2">
        <w:rPr>
          <w:rFonts w:cs="Arial"/>
          <w:i/>
          <w:iCs/>
          <w:sz w:val="24"/>
          <w:szCs w:val="24"/>
        </w:rPr>
        <w:t>Project</w:t>
      </w:r>
      <w:r w:rsidRPr="007901A2">
        <w:rPr>
          <w:rFonts w:cs="Arial"/>
          <w:sz w:val="24"/>
          <w:szCs w:val="24"/>
        </w:rPr>
        <w:t xml:space="preserve"> and to provide evidence of those policies and procedures to </w:t>
      </w:r>
      <w:r w:rsidRPr="007901A2">
        <w:rPr>
          <w:rFonts w:cs="Arial"/>
          <w:i/>
          <w:iCs/>
          <w:sz w:val="24"/>
          <w:szCs w:val="24"/>
        </w:rPr>
        <w:t>us</w:t>
      </w:r>
      <w:r w:rsidRPr="007901A2">
        <w:rPr>
          <w:rFonts w:cs="Arial"/>
          <w:sz w:val="24"/>
          <w:szCs w:val="24"/>
        </w:rPr>
        <w:t xml:space="preserve"> if </w:t>
      </w:r>
      <w:r w:rsidRPr="007901A2">
        <w:rPr>
          <w:rFonts w:cs="Arial"/>
          <w:i/>
          <w:iCs/>
          <w:sz w:val="24"/>
          <w:szCs w:val="24"/>
        </w:rPr>
        <w:t>we</w:t>
      </w:r>
      <w:r w:rsidRPr="007901A2">
        <w:rPr>
          <w:rFonts w:cs="Arial"/>
          <w:sz w:val="24"/>
          <w:szCs w:val="24"/>
        </w:rPr>
        <w:t xml:space="preserve"> require </w:t>
      </w:r>
      <w:proofErr w:type="gramStart"/>
      <w:r w:rsidRPr="007901A2">
        <w:rPr>
          <w:rFonts w:cs="Arial"/>
          <w:sz w:val="24"/>
          <w:szCs w:val="24"/>
        </w:rPr>
        <w:t>them;</w:t>
      </w:r>
      <w:proofErr w:type="gramEnd"/>
    </w:p>
    <w:p w14:paraId="2F85E378"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take reasonable steps to safeguard the wellbeing and safety of vulnerable adults, young people or children who may be involved in the </w:t>
      </w:r>
      <w:proofErr w:type="gramStart"/>
      <w:r w:rsidRPr="007901A2">
        <w:rPr>
          <w:rFonts w:cs="Arial"/>
          <w:i/>
          <w:iCs/>
          <w:sz w:val="24"/>
          <w:szCs w:val="24"/>
        </w:rPr>
        <w:t>Project</w:t>
      </w:r>
      <w:r w:rsidRPr="007901A2">
        <w:rPr>
          <w:rFonts w:cs="Arial"/>
          <w:sz w:val="24"/>
          <w:szCs w:val="24"/>
        </w:rPr>
        <w:t>;</w:t>
      </w:r>
      <w:proofErr w:type="gramEnd"/>
    </w:p>
    <w:p w14:paraId="3E7448E9"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undertake background and security checks (for example – Disclosure and Barring Service checks) of the people involved in the Project if the nature of the Project requires them and not allow people who fail those background checks to be involved in the relevant part of the Project (for example – not allowing someone with a criminal conviction for assault with actual bodily harm being responsible for vulnerable people);</w:t>
      </w:r>
    </w:p>
    <w:p w14:paraId="2E76122B" w14:textId="77777777" w:rsidR="00850F83" w:rsidRPr="007901A2" w:rsidRDefault="00850F83" w:rsidP="00850F83">
      <w:pPr>
        <w:numPr>
          <w:ilvl w:val="1"/>
          <w:numId w:val="39"/>
        </w:numPr>
        <w:jc w:val="both"/>
        <w:rPr>
          <w:rFonts w:cs="Arial"/>
          <w:sz w:val="24"/>
          <w:szCs w:val="24"/>
        </w:rPr>
      </w:pPr>
      <w:r w:rsidRPr="007901A2">
        <w:rPr>
          <w:rFonts w:cs="Arial"/>
          <w:sz w:val="24"/>
          <w:szCs w:val="24"/>
        </w:rPr>
        <w:t>meet and comply with all applicable health and safety obligations (for example – The Health and Safety at Work etc. Act 1974</w:t>
      </w:r>
      <w:proofErr w:type="gramStart"/>
      <w:r w:rsidRPr="007901A2">
        <w:rPr>
          <w:rFonts w:cs="Arial"/>
          <w:sz w:val="24"/>
          <w:szCs w:val="24"/>
        </w:rPr>
        <w:t>);</w:t>
      </w:r>
      <w:proofErr w:type="gramEnd"/>
      <w:r w:rsidRPr="007901A2">
        <w:rPr>
          <w:rFonts w:cs="Arial"/>
          <w:sz w:val="24"/>
          <w:szCs w:val="24"/>
        </w:rPr>
        <w:t xml:space="preserve"> </w:t>
      </w:r>
    </w:p>
    <w:p w14:paraId="02A3B83E" w14:textId="77777777" w:rsidR="00850F83" w:rsidRPr="007901A2" w:rsidRDefault="00850F83" w:rsidP="00850F83">
      <w:pPr>
        <w:ind w:left="1440"/>
        <w:jc w:val="both"/>
        <w:rPr>
          <w:rFonts w:cs="Arial"/>
          <w:sz w:val="24"/>
          <w:szCs w:val="24"/>
        </w:rPr>
      </w:pPr>
    </w:p>
    <w:p w14:paraId="5DDFD3FA"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observe good health and safety practices in the activities involved in the </w:t>
      </w:r>
      <w:proofErr w:type="gramStart"/>
      <w:r w:rsidRPr="007901A2">
        <w:rPr>
          <w:rFonts w:cs="Arial"/>
          <w:i/>
          <w:iCs/>
          <w:sz w:val="24"/>
          <w:szCs w:val="24"/>
        </w:rPr>
        <w:t>Project</w:t>
      </w:r>
      <w:r w:rsidRPr="007901A2">
        <w:rPr>
          <w:rFonts w:cs="Arial"/>
          <w:sz w:val="24"/>
          <w:szCs w:val="24"/>
        </w:rPr>
        <w:t>;</w:t>
      </w:r>
      <w:proofErr w:type="gramEnd"/>
    </w:p>
    <w:p w14:paraId="6ED3F32A" w14:textId="77777777" w:rsidR="00850F83" w:rsidRPr="007901A2" w:rsidRDefault="00850F83" w:rsidP="00850F83">
      <w:pPr>
        <w:ind w:left="1440"/>
        <w:jc w:val="both"/>
        <w:rPr>
          <w:rFonts w:cs="Arial"/>
          <w:sz w:val="24"/>
          <w:szCs w:val="24"/>
        </w:rPr>
      </w:pPr>
    </w:p>
    <w:p w14:paraId="54247ED4"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meet and comply with all appropriate laws and regulations as may apply to the activities involved in the </w:t>
      </w:r>
      <w:r w:rsidRPr="007901A2">
        <w:rPr>
          <w:rFonts w:cs="Arial"/>
          <w:i/>
          <w:iCs/>
          <w:sz w:val="24"/>
          <w:szCs w:val="24"/>
        </w:rPr>
        <w:t>Project</w:t>
      </w:r>
      <w:r w:rsidRPr="007901A2">
        <w:rPr>
          <w:rFonts w:cs="Arial"/>
          <w:sz w:val="24"/>
          <w:szCs w:val="24"/>
        </w:rPr>
        <w:t xml:space="preserve"> (for example - The Charities Act 2011 and the Value Added Tax Act 1994</w:t>
      </w:r>
      <w:proofErr w:type="gramStart"/>
      <w:r w:rsidRPr="007901A2">
        <w:rPr>
          <w:rFonts w:cs="Arial"/>
          <w:sz w:val="24"/>
          <w:szCs w:val="24"/>
        </w:rPr>
        <w:t>);</w:t>
      </w:r>
      <w:proofErr w:type="gramEnd"/>
    </w:p>
    <w:p w14:paraId="17226C80" w14:textId="77777777" w:rsidR="00850F83" w:rsidRPr="007901A2" w:rsidRDefault="00850F83" w:rsidP="00850F83">
      <w:pPr>
        <w:pStyle w:val="ListParagraph"/>
        <w:rPr>
          <w:rFonts w:cs="Arial"/>
          <w:sz w:val="24"/>
          <w:szCs w:val="24"/>
        </w:rPr>
      </w:pPr>
    </w:p>
    <w:p w14:paraId="1EA92A0B"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take all reasonable steps to avoid any conflict of interest with </w:t>
      </w:r>
      <w:r w:rsidRPr="007901A2">
        <w:rPr>
          <w:rFonts w:cs="Arial"/>
          <w:i/>
          <w:iCs/>
          <w:sz w:val="24"/>
          <w:szCs w:val="24"/>
        </w:rPr>
        <w:t xml:space="preserve">our </w:t>
      </w:r>
      <w:r w:rsidRPr="007901A2">
        <w:rPr>
          <w:rFonts w:cs="Arial"/>
          <w:sz w:val="24"/>
          <w:szCs w:val="24"/>
        </w:rPr>
        <w:t xml:space="preserve">business, </w:t>
      </w:r>
      <w:r w:rsidRPr="007901A2">
        <w:rPr>
          <w:rFonts w:cs="Arial"/>
          <w:i/>
          <w:iCs/>
          <w:sz w:val="24"/>
          <w:szCs w:val="24"/>
        </w:rPr>
        <w:t>our</w:t>
      </w:r>
      <w:r w:rsidRPr="007901A2">
        <w:rPr>
          <w:rFonts w:cs="Arial"/>
          <w:sz w:val="24"/>
          <w:szCs w:val="24"/>
        </w:rPr>
        <w:t xml:space="preserve"> contractors, </w:t>
      </w:r>
      <w:r w:rsidRPr="007901A2">
        <w:rPr>
          <w:rFonts w:cs="Arial"/>
          <w:i/>
          <w:iCs/>
          <w:sz w:val="24"/>
          <w:szCs w:val="24"/>
        </w:rPr>
        <w:t>our</w:t>
      </w:r>
      <w:r w:rsidRPr="007901A2">
        <w:rPr>
          <w:rFonts w:cs="Arial"/>
          <w:sz w:val="24"/>
          <w:szCs w:val="24"/>
        </w:rPr>
        <w:t xml:space="preserve"> staff or </w:t>
      </w:r>
      <w:r w:rsidRPr="007901A2">
        <w:rPr>
          <w:rFonts w:cs="Arial"/>
          <w:i/>
          <w:iCs/>
          <w:sz w:val="24"/>
          <w:szCs w:val="24"/>
        </w:rPr>
        <w:t>our</w:t>
      </w:r>
      <w:r w:rsidRPr="007901A2">
        <w:rPr>
          <w:rFonts w:cs="Arial"/>
          <w:sz w:val="24"/>
          <w:szCs w:val="24"/>
        </w:rPr>
        <w:t xml:space="preserve"> </w:t>
      </w:r>
      <w:proofErr w:type="gramStart"/>
      <w:r w:rsidRPr="007901A2">
        <w:rPr>
          <w:rFonts w:cs="Arial"/>
          <w:sz w:val="24"/>
          <w:szCs w:val="24"/>
        </w:rPr>
        <w:t>tenants;</w:t>
      </w:r>
      <w:proofErr w:type="gramEnd"/>
    </w:p>
    <w:p w14:paraId="5ABE9CAB" w14:textId="77777777" w:rsidR="00850F83" w:rsidRPr="007901A2" w:rsidRDefault="00850F83" w:rsidP="00850F83">
      <w:pPr>
        <w:pStyle w:val="ListParagraph"/>
        <w:rPr>
          <w:rFonts w:cs="Arial"/>
          <w:sz w:val="24"/>
          <w:szCs w:val="24"/>
        </w:rPr>
      </w:pPr>
    </w:p>
    <w:p w14:paraId="5D8D408F"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only use the </w:t>
      </w:r>
      <w:r w:rsidRPr="007901A2">
        <w:rPr>
          <w:rFonts w:cs="Arial"/>
          <w:i/>
          <w:iCs/>
          <w:sz w:val="24"/>
          <w:szCs w:val="24"/>
        </w:rPr>
        <w:t>Grant</w:t>
      </w:r>
      <w:r w:rsidRPr="007901A2">
        <w:rPr>
          <w:rFonts w:cs="Arial"/>
          <w:sz w:val="24"/>
          <w:szCs w:val="24"/>
        </w:rPr>
        <w:t xml:space="preserve"> for the </w:t>
      </w:r>
      <w:r w:rsidRPr="007901A2">
        <w:rPr>
          <w:rFonts w:cs="Arial"/>
          <w:i/>
          <w:iCs/>
          <w:sz w:val="24"/>
          <w:szCs w:val="24"/>
        </w:rPr>
        <w:t xml:space="preserve">Project </w:t>
      </w:r>
      <w:r w:rsidRPr="007901A2">
        <w:rPr>
          <w:rFonts w:cs="Arial"/>
          <w:sz w:val="24"/>
          <w:szCs w:val="24"/>
        </w:rPr>
        <w:t xml:space="preserve">and for the purposes for which the </w:t>
      </w:r>
      <w:r w:rsidRPr="007901A2">
        <w:rPr>
          <w:rFonts w:cs="Arial"/>
          <w:i/>
          <w:iCs/>
          <w:sz w:val="24"/>
          <w:szCs w:val="24"/>
        </w:rPr>
        <w:t>Grant</w:t>
      </w:r>
      <w:r w:rsidRPr="007901A2">
        <w:rPr>
          <w:rFonts w:cs="Arial"/>
          <w:sz w:val="24"/>
          <w:szCs w:val="24"/>
        </w:rPr>
        <w:t xml:space="preserve"> was awarded unless </w:t>
      </w:r>
      <w:r w:rsidRPr="007901A2">
        <w:rPr>
          <w:rFonts w:cs="Arial"/>
          <w:i/>
          <w:iCs/>
          <w:sz w:val="24"/>
          <w:szCs w:val="24"/>
        </w:rPr>
        <w:t>we</w:t>
      </w:r>
      <w:r w:rsidRPr="007901A2">
        <w:rPr>
          <w:rFonts w:cs="Arial"/>
          <w:sz w:val="24"/>
          <w:szCs w:val="24"/>
        </w:rPr>
        <w:t xml:space="preserve"> agree in writing that the </w:t>
      </w:r>
      <w:r w:rsidRPr="007901A2">
        <w:rPr>
          <w:rFonts w:cs="Arial"/>
          <w:i/>
          <w:iCs/>
          <w:sz w:val="24"/>
          <w:szCs w:val="24"/>
        </w:rPr>
        <w:t>Grant</w:t>
      </w:r>
      <w:r w:rsidRPr="007901A2">
        <w:rPr>
          <w:rFonts w:cs="Arial"/>
          <w:sz w:val="24"/>
          <w:szCs w:val="24"/>
        </w:rPr>
        <w:t xml:space="preserve"> can be used for another project or activity – WARNING – we may require the </w:t>
      </w:r>
      <w:r w:rsidRPr="007901A2">
        <w:rPr>
          <w:rFonts w:cs="Arial"/>
          <w:i/>
          <w:iCs/>
          <w:sz w:val="24"/>
          <w:szCs w:val="24"/>
        </w:rPr>
        <w:t xml:space="preserve">Grant </w:t>
      </w:r>
      <w:r w:rsidRPr="007901A2">
        <w:rPr>
          <w:rFonts w:cs="Arial"/>
          <w:sz w:val="24"/>
          <w:szCs w:val="24"/>
        </w:rPr>
        <w:t xml:space="preserve">to be repaid to us if the </w:t>
      </w:r>
      <w:r w:rsidRPr="007901A2">
        <w:rPr>
          <w:rFonts w:cs="Arial"/>
          <w:i/>
          <w:iCs/>
          <w:sz w:val="24"/>
          <w:szCs w:val="24"/>
        </w:rPr>
        <w:t>Grant</w:t>
      </w:r>
      <w:r w:rsidRPr="007901A2">
        <w:rPr>
          <w:rFonts w:cs="Arial"/>
          <w:sz w:val="24"/>
          <w:szCs w:val="24"/>
        </w:rPr>
        <w:t xml:space="preserve"> is spent for other purposes without </w:t>
      </w:r>
      <w:r w:rsidRPr="007901A2">
        <w:rPr>
          <w:rFonts w:cs="Arial"/>
          <w:i/>
          <w:iCs/>
          <w:sz w:val="24"/>
          <w:szCs w:val="24"/>
        </w:rPr>
        <w:t>our</w:t>
      </w:r>
      <w:r w:rsidRPr="007901A2">
        <w:rPr>
          <w:rFonts w:cs="Arial"/>
          <w:sz w:val="24"/>
          <w:szCs w:val="24"/>
        </w:rPr>
        <w:t xml:space="preserve"> </w:t>
      </w:r>
      <w:proofErr w:type="gramStart"/>
      <w:r w:rsidRPr="007901A2">
        <w:rPr>
          <w:rFonts w:cs="Arial"/>
          <w:sz w:val="24"/>
          <w:szCs w:val="24"/>
        </w:rPr>
        <w:t>consent;</w:t>
      </w:r>
      <w:proofErr w:type="gramEnd"/>
      <w:r w:rsidRPr="007901A2">
        <w:rPr>
          <w:rFonts w:cs="Arial"/>
          <w:sz w:val="24"/>
          <w:szCs w:val="24"/>
        </w:rPr>
        <w:t xml:space="preserve"> </w:t>
      </w:r>
    </w:p>
    <w:p w14:paraId="0EF29222" w14:textId="77777777" w:rsidR="00850F83" w:rsidRPr="007901A2" w:rsidRDefault="00850F83" w:rsidP="00850F83">
      <w:pPr>
        <w:pStyle w:val="ListParagraph"/>
        <w:rPr>
          <w:rFonts w:cs="Arial"/>
          <w:sz w:val="24"/>
          <w:szCs w:val="24"/>
        </w:rPr>
      </w:pPr>
    </w:p>
    <w:p w14:paraId="0ADCD036"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not to use the </w:t>
      </w:r>
      <w:r w:rsidRPr="007901A2">
        <w:rPr>
          <w:rFonts w:cs="Arial"/>
          <w:i/>
          <w:iCs/>
          <w:sz w:val="24"/>
          <w:szCs w:val="24"/>
        </w:rPr>
        <w:t xml:space="preserve">Grant </w:t>
      </w:r>
      <w:r w:rsidRPr="007901A2">
        <w:rPr>
          <w:rFonts w:cs="Arial"/>
          <w:sz w:val="24"/>
          <w:szCs w:val="24"/>
        </w:rPr>
        <w:t xml:space="preserve">to meet any liabilities incurred before the </w:t>
      </w:r>
      <w:r w:rsidRPr="007901A2">
        <w:rPr>
          <w:rFonts w:cs="Arial"/>
          <w:i/>
          <w:iCs/>
          <w:sz w:val="24"/>
          <w:szCs w:val="24"/>
        </w:rPr>
        <w:t>Award Letter</w:t>
      </w:r>
      <w:r w:rsidRPr="007901A2">
        <w:rPr>
          <w:rFonts w:cs="Arial"/>
          <w:sz w:val="24"/>
          <w:szCs w:val="24"/>
        </w:rPr>
        <w:t xml:space="preserve"> is signed by </w:t>
      </w:r>
      <w:r w:rsidRPr="007901A2">
        <w:rPr>
          <w:rFonts w:cs="Arial"/>
          <w:i/>
          <w:iCs/>
          <w:sz w:val="24"/>
          <w:szCs w:val="24"/>
        </w:rPr>
        <w:t xml:space="preserve">you </w:t>
      </w:r>
      <w:r w:rsidRPr="007901A2">
        <w:rPr>
          <w:rFonts w:cs="Arial"/>
          <w:sz w:val="24"/>
          <w:szCs w:val="24"/>
        </w:rPr>
        <w:t xml:space="preserve">and returned to </w:t>
      </w:r>
      <w:proofErr w:type="gramStart"/>
      <w:r w:rsidRPr="007901A2">
        <w:rPr>
          <w:rFonts w:cs="Arial"/>
          <w:i/>
          <w:iCs/>
          <w:sz w:val="24"/>
          <w:szCs w:val="24"/>
        </w:rPr>
        <w:t>us</w:t>
      </w:r>
      <w:r w:rsidRPr="007901A2">
        <w:rPr>
          <w:rFonts w:cs="Arial"/>
          <w:sz w:val="24"/>
          <w:szCs w:val="24"/>
        </w:rPr>
        <w:t>;</w:t>
      </w:r>
      <w:proofErr w:type="gramEnd"/>
    </w:p>
    <w:p w14:paraId="542C6163" w14:textId="77777777" w:rsidR="00850F83" w:rsidRPr="007901A2" w:rsidRDefault="00850F83" w:rsidP="00850F83">
      <w:pPr>
        <w:pStyle w:val="ListParagraph"/>
        <w:rPr>
          <w:rFonts w:cs="Arial"/>
          <w:sz w:val="24"/>
          <w:szCs w:val="24"/>
        </w:rPr>
      </w:pPr>
    </w:p>
    <w:p w14:paraId="45A0EE87"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provide </w:t>
      </w:r>
      <w:r w:rsidRPr="007901A2">
        <w:rPr>
          <w:rFonts w:cs="Arial"/>
          <w:i/>
          <w:iCs/>
          <w:sz w:val="24"/>
          <w:szCs w:val="24"/>
        </w:rPr>
        <w:t xml:space="preserve">us </w:t>
      </w:r>
      <w:r w:rsidRPr="007901A2">
        <w:rPr>
          <w:rFonts w:cs="Arial"/>
          <w:sz w:val="24"/>
          <w:szCs w:val="24"/>
        </w:rPr>
        <w:t xml:space="preserve">with details of the </w:t>
      </w:r>
      <w:r w:rsidRPr="007901A2">
        <w:rPr>
          <w:rFonts w:cs="Arial"/>
          <w:i/>
          <w:iCs/>
          <w:sz w:val="24"/>
          <w:szCs w:val="24"/>
        </w:rPr>
        <w:t>Project</w:t>
      </w:r>
      <w:r w:rsidRPr="007901A2">
        <w:rPr>
          <w:rFonts w:cs="Arial"/>
          <w:sz w:val="24"/>
          <w:szCs w:val="24"/>
        </w:rPr>
        <w:t xml:space="preserve"> activities as have been undertaken and of the outcomes delivered if </w:t>
      </w:r>
      <w:r w:rsidRPr="007901A2">
        <w:rPr>
          <w:rFonts w:cs="Arial"/>
          <w:i/>
          <w:iCs/>
          <w:sz w:val="24"/>
          <w:szCs w:val="24"/>
        </w:rPr>
        <w:t xml:space="preserve">we </w:t>
      </w:r>
      <w:r w:rsidRPr="007901A2">
        <w:rPr>
          <w:rFonts w:cs="Arial"/>
          <w:sz w:val="24"/>
          <w:szCs w:val="24"/>
        </w:rPr>
        <w:t xml:space="preserve">ask for </w:t>
      </w:r>
      <w:proofErr w:type="gramStart"/>
      <w:r w:rsidRPr="007901A2">
        <w:rPr>
          <w:rFonts w:cs="Arial"/>
          <w:sz w:val="24"/>
          <w:szCs w:val="24"/>
        </w:rPr>
        <w:t>it;</w:t>
      </w:r>
      <w:proofErr w:type="gramEnd"/>
    </w:p>
    <w:p w14:paraId="49EB8988" w14:textId="77777777" w:rsidR="00850F83" w:rsidRPr="007901A2" w:rsidRDefault="00850F83" w:rsidP="00850F83">
      <w:pPr>
        <w:pStyle w:val="ListParagraph"/>
        <w:rPr>
          <w:rFonts w:cs="Arial"/>
          <w:sz w:val="24"/>
          <w:szCs w:val="24"/>
        </w:rPr>
      </w:pPr>
    </w:p>
    <w:p w14:paraId="212FDE71" w14:textId="45824110" w:rsidR="00850F83" w:rsidRPr="007901A2" w:rsidRDefault="00850F83" w:rsidP="00850F83">
      <w:pPr>
        <w:numPr>
          <w:ilvl w:val="1"/>
          <w:numId w:val="39"/>
        </w:numPr>
        <w:jc w:val="both"/>
        <w:rPr>
          <w:rFonts w:cs="Arial"/>
          <w:color w:val="000000" w:themeColor="text1"/>
          <w:sz w:val="24"/>
          <w:szCs w:val="24"/>
        </w:rPr>
      </w:pPr>
      <w:r w:rsidRPr="007901A2">
        <w:rPr>
          <w:rFonts w:cs="Arial"/>
          <w:color w:val="000000" w:themeColor="text1"/>
          <w:sz w:val="24"/>
          <w:szCs w:val="24"/>
        </w:rPr>
        <w:lastRenderedPageBreak/>
        <w:t xml:space="preserve">within </w:t>
      </w:r>
      <w:r w:rsidR="004E704C" w:rsidRPr="007901A2">
        <w:rPr>
          <w:rFonts w:cs="Arial"/>
          <w:color w:val="000000" w:themeColor="text1"/>
          <w:sz w:val="24"/>
          <w:szCs w:val="24"/>
        </w:rPr>
        <w:t>14</w:t>
      </w:r>
      <w:r w:rsidRPr="007901A2">
        <w:rPr>
          <w:rFonts w:cs="Arial"/>
          <w:color w:val="000000" w:themeColor="text1"/>
          <w:sz w:val="24"/>
          <w:szCs w:val="24"/>
        </w:rPr>
        <w:t xml:space="preserve"> days of </w:t>
      </w:r>
      <w:r w:rsidR="004E704C" w:rsidRPr="007901A2">
        <w:rPr>
          <w:rFonts w:cs="Arial"/>
          <w:color w:val="000000" w:themeColor="text1"/>
          <w:sz w:val="24"/>
          <w:szCs w:val="24"/>
        </w:rPr>
        <w:t>receiving the</w:t>
      </w:r>
      <w:r w:rsidRPr="007901A2">
        <w:rPr>
          <w:rFonts w:cs="Arial"/>
          <w:color w:val="000000" w:themeColor="text1"/>
          <w:sz w:val="24"/>
          <w:szCs w:val="24"/>
        </w:rPr>
        <w:t xml:space="preserve"> </w:t>
      </w:r>
      <w:r w:rsidRPr="007901A2">
        <w:rPr>
          <w:rFonts w:cs="Arial"/>
          <w:i/>
          <w:iCs/>
          <w:color w:val="000000" w:themeColor="text1"/>
          <w:sz w:val="24"/>
          <w:szCs w:val="24"/>
        </w:rPr>
        <w:t>Award Letter</w:t>
      </w:r>
      <w:r w:rsidRPr="007901A2">
        <w:rPr>
          <w:rFonts w:cs="Arial"/>
          <w:color w:val="000000" w:themeColor="text1"/>
          <w:sz w:val="24"/>
          <w:szCs w:val="24"/>
        </w:rPr>
        <w:t xml:space="preserve">, provide </w:t>
      </w:r>
      <w:r w:rsidRPr="007901A2">
        <w:rPr>
          <w:rFonts w:cs="Arial"/>
          <w:i/>
          <w:iCs/>
          <w:color w:val="000000" w:themeColor="text1"/>
          <w:sz w:val="24"/>
          <w:szCs w:val="24"/>
        </w:rPr>
        <w:t>us</w:t>
      </w:r>
      <w:r w:rsidRPr="007901A2">
        <w:rPr>
          <w:rFonts w:cs="Arial"/>
          <w:color w:val="000000" w:themeColor="text1"/>
          <w:sz w:val="24"/>
          <w:szCs w:val="24"/>
        </w:rPr>
        <w:t xml:space="preserve"> with </w:t>
      </w:r>
      <w:r w:rsidR="004E704C" w:rsidRPr="007901A2">
        <w:rPr>
          <w:rFonts w:cs="Arial"/>
          <w:color w:val="000000" w:themeColor="text1"/>
          <w:sz w:val="24"/>
          <w:szCs w:val="24"/>
        </w:rPr>
        <w:t xml:space="preserve">the </w:t>
      </w:r>
      <w:r w:rsidR="00F71506" w:rsidRPr="007901A2">
        <w:rPr>
          <w:rFonts w:cs="Arial"/>
          <w:color w:val="000000" w:themeColor="text1"/>
          <w:sz w:val="24"/>
          <w:szCs w:val="24"/>
        </w:rPr>
        <w:t>signed</w:t>
      </w:r>
      <w:r w:rsidR="004E704C" w:rsidRPr="007901A2">
        <w:rPr>
          <w:rFonts w:cs="Arial"/>
          <w:color w:val="000000" w:themeColor="text1"/>
          <w:sz w:val="24"/>
          <w:szCs w:val="24"/>
        </w:rPr>
        <w:t xml:space="preserve"> award letter</w:t>
      </w:r>
      <w:r w:rsidR="00797C01" w:rsidRPr="007901A2">
        <w:rPr>
          <w:rFonts w:cs="Arial"/>
          <w:color w:val="000000" w:themeColor="text1"/>
          <w:sz w:val="24"/>
          <w:szCs w:val="24"/>
        </w:rPr>
        <w:t>,</w:t>
      </w:r>
      <w:r w:rsidR="00332110" w:rsidRPr="007901A2">
        <w:rPr>
          <w:rFonts w:cs="Arial"/>
          <w:color w:val="000000" w:themeColor="text1"/>
          <w:sz w:val="24"/>
          <w:szCs w:val="24"/>
        </w:rPr>
        <w:t xml:space="preserve"> </w:t>
      </w:r>
      <w:r w:rsidR="00332110" w:rsidRPr="007901A2">
        <w:rPr>
          <w:rFonts w:cs="Arial"/>
          <w:i/>
          <w:iCs/>
          <w:color w:val="000000" w:themeColor="text1"/>
          <w:sz w:val="24"/>
          <w:szCs w:val="24"/>
        </w:rPr>
        <w:t>your</w:t>
      </w:r>
      <w:r w:rsidR="00332110" w:rsidRPr="007901A2">
        <w:rPr>
          <w:rFonts w:cs="Arial"/>
          <w:color w:val="000000" w:themeColor="text1"/>
          <w:sz w:val="24"/>
          <w:szCs w:val="24"/>
        </w:rPr>
        <w:t xml:space="preserve"> organisation’s written constitution or evidence of charitable status (as appropriate or applicable)</w:t>
      </w:r>
      <w:r w:rsidR="00797C01" w:rsidRPr="007901A2">
        <w:rPr>
          <w:rFonts w:cs="Arial"/>
          <w:color w:val="000000" w:themeColor="text1"/>
          <w:sz w:val="24"/>
          <w:szCs w:val="24"/>
        </w:rPr>
        <w:t xml:space="preserve"> </w:t>
      </w:r>
      <w:r w:rsidR="00332110" w:rsidRPr="007901A2">
        <w:rPr>
          <w:rFonts w:cs="Arial"/>
          <w:color w:val="000000" w:themeColor="text1"/>
          <w:sz w:val="24"/>
          <w:szCs w:val="24"/>
        </w:rPr>
        <w:t xml:space="preserve">and </w:t>
      </w:r>
      <w:r w:rsidR="00332110" w:rsidRPr="007901A2">
        <w:rPr>
          <w:rFonts w:cs="Arial"/>
          <w:i/>
          <w:iCs/>
          <w:color w:val="000000" w:themeColor="text1"/>
          <w:sz w:val="24"/>
          <w:szCs w:val="24"/>
        </w:rPr>
        <w:t>your</w:t>
      </w:r>
      <w:r w:rsidR="00FB601D" w:rsidRPr="007901A2">
        <w:rPr>
          <w:rFonts w:cs="Arial"/>
          <w:i/>
          <w:iCs/>
          <w:color w:val="000000" w:themeColor="text1"/>
          <w:sz w:val="24"/>
          <w:szCs w:val="24"/>
        </w:rPr>
        <w:t xml:space="preserve"> </w:t>
      </w:r>
      <w:r w:rsidRPr="007901A2">
        <w:rPr>
          <w:rFonts w:cs="Arial"/>
          <w:color w:val="000000" w:themeColor="text1"/>
          <w:sz w:val="24"/>
          <w:szCs w:val="24"/>
        </w:rPr>
        <w:t xml:space="preserve">bank account details so that </w:t>
      </w:r>
      <w:r w:rsidRPr="007901A2">
        <w:rPr>
          <w:rFonts w:cs="Arial"/>
          <w:i/>
          <w:iCs/>
          <w:color w:val="000000" w:themeColor="text1"/>
          <w:sz w:val="24"/>
          <w:szCs w:val="24"/>
        </w:rPr>
        <w:t>we</w:t>
      </w:r>
      <w:r w:rsidRPr="007901A2">
        <w:rPr>
          <w:rFonts w:cs="Arial"/>
          <w:color w:val="000000" w:themeColor="text1"/>
          <w:sz w:val="24"/>
          <w:szCs w:val="24"/>
        </w:rPr>
        <w:t xml:space="preserve"> can make a BACS payment can be made to meet the dates in the payment schedule (the bank details do not need to be provided if </w:t>
      </w:r>
      <w:r w:rsidRPr="007901A2">
        <w:rPr>
          <w:rFonts w:cs="Arial"/>
          <w:i/>
          <w:iCs/>
          <w:color w:val="000000" w:themeColor="text1"/>
          <w:sz w:val="24"/>
          <w:szCs w:val="24"/>
        </w:rPr>
        <w:t>you</w:t>
      </w:r>
      <w:r w:rsidRPr="007901A2">
        <w:rPr>
          <w:rFonts w:cs="Arial"/>
          <w:color w:val="000000" w:themeColor="text1"/>
          <w:sz w:val="24"/>
          <w:szCs w:val="24"/>
        </w:rPr>
        <w:t xml:space="preserve"> already sent them to </w:t>
      </w:r>
      <w:r w:rsidRPr="007901A2">
        <w:rPr>
          <w:rFonts w:cs="Arial"/>
          <w:i/>
          <w:iCs/>
          <w:color w:val="000000" w:themeColor="text1"/>
          <w:sz w:val="24"/>
          <w:szCs w:val="24"/>
        </w:rPr>
        <w:t>us</w:t>
      </w:r>
      <w:r w:rsidRPr="007901A2">
        <w:rPr>
          <w:rFonts w:cs="Arial"/>
          <w:color w:val="000000" w:themeColor="text1"/>
          <w:sz w:val="24"/>
          <w:szCs w:val="24"/>
        </w:rPr>
        <w:t>);</w:t>
      </w:r>
    </w:p>
    <w:p w14:paraId="44755A6F" w14:textId="77777777" w:rsidR="00850F83" w:rsidRPr="007901A2" w:rsidRDefault="00850F83" w:rsidP="00850F83">
      <w:pPr>
        <w:pStyle w:val="ListParagraph"/>
        <w:rPr>
          <w:rFonts w:cs="Arial"/>
          <w:sz w:val="24"/>
          <w:szCs w:val="24"/>
        </w:rPr>
      </w:pPr>
    </w:p>
    <w:p w14:paraId="651B35CE"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keep detailed records of all bank account transactions for the account into which the </w:t>
      </w:r>
      <w:r w:rsidRPr="007901A2">
        <w:rPr>
          <w:rFonts w:cs="Arial"/>
          <w:i/>
          <w:iCs/>
          <w:sz w:val="24"/>
          <w:szCs w:val="24"/>
        </w:rPr>
        <w:t>Grant</w:t>
      </w:r>
      <w:r w:rsidRPr="007901A2">
        <w:rPr>
          <w:rFonts w:cs="Arial"/>
          <w:sz w:val="24"/>
          <w:szCs w:val="24"/>
        </w:rPr>
        <w:t xml:space="preserve"> is </w:t>
      </w:r>
      <w:proofErr w:type="gramStart"/>
      <w:r w:rsidRPr="007901A2">
        <w:rPr>
          <w:rFonts w:cs="Arial"/>
          <w:sz w:val="24"/>
          <w:szCs w:val="24"/>
        </w:rPr>
        <w:t>paid;</w:t>
      </w:r>
      <w:proofErr w:type="gramEnd"/>
      <w:r w:rsidRPr="007901A2">
        <w:rPr>
          <w:rFonts w:cs="Arial"/>
          <w:sz w:val="24"/>
          <w:szCs w:val="24"/>
        </w:rPr>
        <w:t xml:space="preserve"> </w:t>
      </w:r>
    </w:p>
    <w:p w14:paraId="5FEC05BD" w14:textId="77777777" w:rsidR="00850F83" w:rsidRPr="007901A2" w:rsidRDefault="00850F83" w:rsidP="00850F83">
      <w:pPr>
        <w:pStyle w:val="ListParagraph"/>
        <w:rPr>
          <w:rFonts w:cs="Arial"/>
          <w:sz w:val="24"/>
          <w:szCs w:val="24"/>
        </w:rPr>
      </w:pPr>
    </w:p>
    <w:p w14:paraId="7CA4FEB2"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provide transaction records relating to the spend of the </w:t>
      </w:r>
      <w:r w:rsidRPr="007901A2">
        <w:rPr>
          <w:rFonts w:cs="Arial"/>
          <w:i/>
          <w:iCs/>
          <w:sz w:val="24"/>
          <w:szCs w:val="24"/>
        </w:rPr>
        <w:t xml:space="preserve">Grant </w:t>
      </w:r>
      <w:r w:rsidRPr="007901A2">
        <w:rPr>
          <w:rFonts w:cs="Arial"/>
          <w:sz w:val="24"/>
          <w:szCs w:val="24"/>
        </w:rPr>
        <w:t xml:space="preserve">when requested by </w:t>
      </w:r>
      <w:r w:rsidRPr="007901A2">
        <w:rPr>
          <w:rFonts w:cs="Arial"/>
          <w:i/>
          <w:iCs/>
          <w:sz w:val="24"/>
          <w:szCs w:val="24"/>
        </w:rPr>
        <w:t xml:space="preserve">us </w:t>
      </w:r>
      <w:r w:rsidRPr="007901A2">
        <w:rPr>
          <w:rFonts w:cs="Arial"/>
          <w:sz w:val="24"/>
          <w:szCs w:val="24"/>
        </w:rPr>
        <w:t xml:space="preserve">and not less than every 3 </w:t>
      </w:r>
      <w:proofErr w:type="gramStart"/>
      <w:r w:rsidRPr="007901A2">
        <w:rPr>
          <w:rFonts w:cs="Arial"/>
          <w:sz w:val="24"/>
          <w:szCs w:val="24"/>
        </w:rPr>
        <w:t>months;</w:t>
      </w:r>
      <w:proofErr w:type="gramEnd"/>
      <w:r w:rsidRPr="007901A2">
        <w:rPr>
          <w:rFonts w:cs="Arial"/>
          <w:sz w:val="24"/>
          <w:szCs w:val="24"/>
        </w:rPr>
        <w:t xml:space="preserve"> </w:t>
      </w:r>
    </w:p>
    <w:p w14:paraId="60CBE71A" w14:textId="77777777" w:rsidR="00850F83" w:rsidRPr="007901A2" w:rsidRDefault="00850F83" w:rsidP="00850F83">
      <w:pPr>
        <w:pStyle w:val="ListParagraph"/>
        <w:rPr>
          <w:rFonts w:cs="Arial"/>
          <w:sz w:val="24"/>
          <w:szCs w:val="24"/>
        </w:rPr>
      </w:pPr>
    </w:p>
    <w:p w14:paraId="096DB4C7"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provide </w:t>
      </w:r>
      <w:r w:rsidRPr="007901A2">
        <w:rPr>
          <w:rFonts w:cs="Arial"/>
          <w:i/>
          <w:iCs/>
          <w:sz w:val="24"/>
          <w:szCs w:val="24"/>
        </w:rPr>
        <w:t xml:space="preserve">us </w:t>
      </w:r>
      <w:r w:rsidRPr="007901A2">
        <w:rPr>
          <w:rFonts w:cs="Arial"/>
          <w:sz w:val="24"/>
          <w:szCs w:val="24"/>
        </w:rPr>
        <w:t>with</w:t>
      </w:r>
      <w:r w:rsidRPr="007901A2">
        <w:rPr>
          <w:rFonts w:cs="Arial"/>
          <w:i/>
          <w:iCs/>
          <w:sz w:val="24"/>
          <w:szCs w:val="24"/>
        </w:rPr>
        <w:t xml:space="preserve"> </w:t>
      </w:r>
      <w:r w:rsidRPr="007901A2">
        <w:rPr>
          <w:rFonts w:cs="Arial"/>
          <w:sz w:val="24"/>
          <w:szCs w:val="24"/>
        </w:rPr>
        <w:t>copies of</w:t>
      </w:r>
      <w:r w:rsidRPr="007901A2">
        <w:rPr>
          <w:rFonts w:cs="Arial"/>
          <w:i/>
          <w:iCs/>
          <w:sz w:val="24"/>
          <w:szCs w:val="24"/>
        </w:rPr>
        <w:t xml:space="preserve"> </w:t>
      </w:r>
      <w:r w:rsidRPr="007901A2">
        <w:rPr>
          <w:rFonts w:cs="Arial"/>
          <w:sz w:val="24"/>
          <w:szCs w:val="24"/>
        </w:rPr>
        <w:t>or</w:t>
      </w:r>
      <w:r w:rsidRPr="007901A2">
        <w:rPr>
          <w:rFonts w:cs="Arial"/>
          <w:i/>
          <w:iCs/>
          <w:sz w:val="24"/>
          <w:szCs w:val="24"/>
        </w:rPr>
        <w:t xml:space="preserve"> </w:t>
      </w:r>
      <w:r w:rsidRPr="007901A2">
        <w:rPr>
          <w:rFonts w:cs="Arial"/>
          <w:sz w:val="24"/>
          <w:szCs w:val="24"/>
        </w:rPr>
        <w:t xml:space="preserve">information about the financial records relating to the spending on the Project if </w:t>
      </w:r>
      <w:r w:rsidRPr="007901A2">
        <w:rPr>
          <w:rFonts w:cs="Arial"/>
          <w:i/>
          <w:iCs/>
          <w:sz w:val="24"/>
          <w:szCs w:val="24"/>
        </w:rPr>
        <w:t>we</w:t>
      </w:r>
      <w:r w:rsidRPr="007901A2">
        <w:rPr>
          <w:rFonts w:cs="Arial"/>
          <w:sz w:val="24"/>
          <w:szCs w:val="24"/>
        </w:rPr>
        <w:t xml:space="preserve"> ask for </w:t>
      </w:r>
      <w:proofErr w:type="gramStart"/>
      <w:r w:rsidRPr="007901A2">
        <w:rPr>
          <w:rFonts w:cs="Arial"/>
          <w:sz w:val="24"/>
          <w:szCs w:val="24"/>
        </w:rPr>
        <w:t>them;</w:t>
      </w:r>
      <w:proofErr w:type="gramEnd"/>
    </w:p>
    <w:p w14:paraId="50BCF216" w14:textId="77777777" w:rsidR="00850F83" w:rsidRPr="007901A2" w:rsidRDefault="00850F83" w:rsidP="00850F83">
      <w:pPr>
        <w:jc w:val="both"/>
        <w:rPr>
          <w:rFonts w:cs="Arial"/>
          <w:sz w:val="24"/>
          <w:szCs w:val="24"/>
        </w:rPr>
      </w:pPr>
    </w:p>
    <w:p w14:paraId="7BA00DE1" w14:textId="77777777" w:rsidR="00850F83" w:rsidRPr="007901A2" w:rsidRDefault="00850F83" w:rsidP="00850F83">
      <w:pPr>
        <w:pStyle w:val="ListParagraph"/>
        <w:rPr>
          <w:rFonts w:cs="Arial"/>
          <w:sz w:val="24"/>
          <w:szCs w:val="24"/>
        </w:rPr>
      </w:pPr>
    </w:p>
    <w:p w14:paraId="4641736A"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ensure that the Project can be completed within budget and with the money that </w:t>
      </w:r>
      <w:r w:rsidRPr="007901A2">
        <w:rPr>
          <w:rFonts w:cs="Arial"/>
          <w:i/>
          <w:iCs/>
          <w:sz w:val="24"/>
          <w:szCs w:val="24"/>
        </w:rPr>
        <w:t>you</w:t>
      </w:r>
      <w:r w:rsidRPr="007901A2">
        <w:rPr>
          <w:rFonts w:cs="Arial"/>
          <w:sz w:val="24"/>
          <w:szCs w:val="24"/>
        </w:rPr>
        <w:t xml:space="preserve"> have </w:t>
      </w:r>
      <w:proofErr w:type="gramStart"/>
      <w:r w:rsidRPr="007901A2">
        <w:rPr>
          <w:rFonts w:cs="Arial"/>
          <w:sz w:val="24"/>
          <w:szCs w:val="24"/>
        </w:rPr>
        <w:t>available;</w:t>
      </w:r>
      <w:proofErr w:type="gramEnd"/>
    </w:p>
    <w:p w14:paraId="57F57AF4" w14:textId="77777777" w:rsidR="00850F83" w:rsidRPr="007901A2" w:rsidRDefault="00850F83" w:rsidP="00850F83">
      <w:pPr>
        <w:pStyle w:val="ListParagraph"/>
        <w:rPr>
          <w:rFonts w:cs="Arial"/>
          <w:sz w:val="24"/>
          <w:szCs w:val="24"/>
        </w:rPr>
      </w:pPr>
    </w:p>
    <w:p w14:paraId="7F7ACD7C" w14:textId="2EDFC206" w:rsidR="00850F83" w:rsidRPr="007901A2" w:rsidRDefault="00850F83" w:rsidP="00850F83">
      <w:pPr>
        <w:numPr>
          <w:ilvl w:val="1"/>
          <w:numId w:val="39"/>
        </w:numPr>
        <w:jc w:val="both"/>
        <w:rPr>
          <w:rFonts w:cs="Arial"/>
          <w:color w:val="000000" w:themeColor="text1"/>
          <w:sz w:val="24"/>
          <w:szCs w:val="24"/>
        </w:rPr>
      </w:pPr>
      <w:r w:rsidRPr="007901A2">
        <w:rPr>
          <w:rFonts w:cs="Arial"/>
          <w:color w:val="000000" w:themeColor="text1"/>
          <w:sz w:val="24"/>
          <w:szCs w:val="24"/>
        </w:rPr>
        <w:t xml:space="preserve">spent within the later of either </w:t>
      </w:r>
      <w:r w:rsidR="00ED32E2" w:rsidRPr="007901A2">
        <w:rPr>
          <w:rFonts w:cs="Arial"/>
          <w:color w:val="000000" w:themeColor="text1"/>
          <w:sz w:val="24"/>
          <w:szCs w:val="24"/>
        </w:rPr>
        <w:t>3</w:t>
      </w:r>
      <w:r w:rsidRPr="007901A2">
        <w:rPr>
          <w:rFonts w:cs="Arial"/>
          <w:color w:val="000000" w:themeColor="text1"/>
          <w:sz w:val="24"/>
          <w:szCs w:val="24"/>
        </w:rPr>
        <w:t xml:space="preserve"> months of the date of the </w:t>
      </w:r>
      <w:r w:rsidRPr="007901A2">
        <w:rPr>
          <w:rFonts w:cs="Arial"/>
          <w:i/>
          <w:iCs/>
          <w:color w:val="000000" w:themeColor="text1"/>
          <w:sz w:val="24"/>
          <w:szCs w:val="24"/>
        </w:rPr>
        <w:t xml:space="preserve">Award Letter </w:t>
      </w:r>
      <w:r w:rsidRPr="007901A2">
        <w:rPr>
          <w:rFonts w:cs="Arial"/>
          <w:color w:val="000000" w:themeColor="text1"/>
          <w:sz w:val="24"/>
          <w:szCs w:val="24"/>
        </w:rPr>
        <w:t>or within one month of the last instalment of the Grant being paid (if paid in instalments</w:t>
      </w:r>
      <w:proofErr w:type="gramStart"/>
      <w:r w:rsidRPr="007901A2">
        <w:rPr>
          <w:rFonts w:cs="Arial"/>
          <w:color w:val="000000" w:themeColor="text1"/>
          <w:sz w:val="24"/>
          <w:szCs w:val="24"/>
        </w:rPr>
        <w:t>);</w:t>
      </w:r>
      <w:proofErr w:type="gramEnd"/>
      <w:r w:rsidRPr="007901A2">
        <w:rPr>
          <w:rFonts w:cs="Arial"/>
          <w:color w:val="000000" w:themeColor="text1"/>
          <w:sz w:val="24"/>
          <w:szCs w:val="24"/>
        </w:rPr>
        <w:t xml:space="preserve"> </w:t>
      </w:r>
    </w:p>
    <w:p w14:paraId="3547FC94" w14:textId="77777777" w:rsidR="00DF007B" w:rsidRPr="007901A2" w:rsidRDefault="00DF007B" w:rsidP="00DF007B">
      <w:pPr>
        <w:pStyle w:val="ListParagraph"/>
        <w:rPr>
          <w:rFonts w:cs="Arial"/>
          <w:sz w:val="24"/>
          <w:szCs w:val="24"/>
        </w:rPr>
      </w:pPr>
    </w:p>
    <w:p w14:paraId="59232B7B" w14:textId="30695D32" w:rsidR="00DF007B" w:rsidRPr="007901A2" w:rsidRDefault="00DF007B" w:rsidP="00850F83">
      <w:pPr>
        <w:numPr>
          <w:ilvl w:val="1"/>
          <w:numId w:val="39"/>
        </w:numPr>
        <w:jc w:val="both"/>
        <w:rPr>
          <w:rFonts w:cs="Arial"/>
          <w:sz w:val="24"/>
          <w:szCs w:val="24"/>
        </w:rPr>
      </w:pPr>
      <w:r w:rsidRPr="007901A2">
        <w:rPr>
          <w:rFonts w:cs="Arial"/>
          <w:sz w:val="24"/>
          <w:szCs w:val="24"/>
        </w:rPr>
        <w:t xml:space="preserve">not spend the </w:t>
      </w:r>
      <w:r w:rsidRPr="007901A2">
        <w:rPr>
          <w:rFonts w:cs="Arial"/>
          <w:i/>
          <w:iCs/>
          <w:sz w:val="24"/>
          <w:szCs w:val="24"/>
        </w:rPr>
        <w:t>Grant</w:t>
      </w:r>
      <w:r w:rsidRPr="007901A2">
        <w:rPr>
          <w:rFonts w:cs="Arial"/>
          <w:sz w:val="24"/>
          <w:szCs w:val="24"/>
        </w:rPr>
        <w:t xml:space="preserve"> on capital expenditure where the award of the </w:t>
      </w:r>
      <w:r w:rsidRPr="007901A2">
        <w:rPr>
          <w:rFonts w:cs="Arial"/>
          <w:i/>
          <w:iCs/>
          <w:sz w:val="24"/>
          <w:szCs w:val="24"/>
        </w:rPr>
        <w:t>Grant</w:t>
      </w:r>
      <w:r w:rsidRPr="007901A2">
        <w:rPr>
          <w:rFonts w:cs="Arial"/>
          <w:sz w:val="24"/>
          <w:szCs w:val="24"/>
        </w:rPr>
        <w:t xml:space="preserve"> of for £500 or </w:t>
      </w:r>
      <w:proofErr w:type="gramStart"/>
      <w:r w:rsidRPr="007901A2">
        <w:rPr>
          <w:rFonts w:cs="Arial"/>
          <w:sz w:val="24"/>
          <w:szCs w:val="24"/>
        </w:rPr>
        <w:t>£10,000;</w:t>
      </w:r>
      <w:proofErr w:type="gramEnd"/>
    </w:p>
    <w:p w14:paraId="252A0F00" w14:textId="77777777" w:rsidR="00850F83" w:rsidRPr="007901A2" w:rsidRDefault="00850F83" w:rsidP="00850F83">
      <w:pPr>
        <w:pStyle w:val="ListParagraph"/>
        <w:rPr>
          <w:rFonts w:cs="Arial"/>
          <w:sz w:val="24"/>
          <w:szCs w:val="24"/>
        </w:rPr>
      </w:pPr>
    </w:p>
    <w:p w14:paraId="598E3DB4"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tell </w:t>
      </w:r>
      <w:r w:rsidRPr="007901A2">
        <w:rPr>
          <w:rFonts w:cs="Arial"/>
          <w:i/>
          <w:iCs/>
          <w:sz w:val="24"/>
          <w:szCs w:val="24"/>
        </w:rPr>
        <w:t>us</w:t>
      </w:r>
      <w:r w:rsidRPr="007901A2">
        <w:rPr>
          <w:rFonts w:cs="Arial"/>
          <w:sz w:val="24"/>
          <w:szCs w:val="24"/>
        </w:rPr>
        <w:t xml:space="preserve"> if the cost to complete the </w:t>
      </w:r>
      <w:r w:rsidRPr="007901A2">
        <w:rPr>
          <w:rFonts w:cs="Arial"/>
          <w:i/>
          <w:iCs/>
          <w:sz w:val="24"/>
          <w:szCs w:val="24"/>
        </w:rPr>
        <w:t>Project</w:t>
      </w:r>
      <w:r w:rsidRPr="007901A2">
        <w:rPr>
          <w:rFonts w:cs="Arial"/>
          <w:sz w:val="24"/>
          <w:szCs w:val="24"/>
        </w:rPr>
        <w:t xml:space="preserve"> is less than the </w:t>
      </w:r>
      <w:proofErr w:type="gramStart"/>
      <w:r w:rsidRPr="007901A2">
        <w:rPr>
          <w:rFonts w:cs="Arial"/>
          <w:i/>
          <w:iCs/>
          <w:sz w:val="24"/>
          <w:szCs w:val="24"/>
        </w:rPr>
        <w:t>Grant</w:t>
      </w:r>
      <w:r w:rsidRPr="007901A2">
        <w:rPr>
          <w:rFonts w:cs="Arial"/>
          <w:sz w:val="24"/>
          <w:szCs w:val="24"/>
        </w:rPr>
        <w:t>;</w:t>
      </w:r>
      <w:proofErr w:type="gramEnd"/>
    </w:p>
    <w:p w14:paraId="40E1FFE7" w14:textId="77777777" w:rsidR="00850F83" w:rsidRPr="007901A2" w:rsidRDefault="00850F83" w:rsidP="00850F83">
      <w:pPr>
        <w:pStyle w:val="ListParagraph"/>
        <w:rPr>
          <w:rFonts w:cs="Arial"/>
          <w:sz w:val="24"/>
          <w:szCs w:val="24"/>
        </w:rPr>
      </w:pPr>
    </w:p>
    <w:p w14:paraId="39230EC5" w14:textId="6270956E" w:rsidR="00850F83" w:rsidRPr="007901A2" w:rsidRDefault="00850F83" w:rsidP="00850F83">
      <w:pPr>
        <w:numPr>
          <w:ilvl w:val="1"/>
          <w:numId w:val="39"/>
        </w:numPr>
        <w:jc w:val="both"/>
        <w:rPr>
          <w:rFonts w:cs="Arial"/>
          <w:sz w:val="24"/>
          <w:szCs w:val="24"/>
        </w:rPr>
      </w:pPr>
      <w:r w:rsidRPr="007901A2">
        <w:rPr>
          <w:rFonts w:cs="Arial"/>
          <w:sz w:val="24"/>
          <w:szCs w:val="24"/>
        </w:rPr>
        <w:t xml:space="preserve">pay to </w:t>
      </w:r>
      <w:r w:rsidRPr="007901A2">
        <w:rPr>
          <w:rFonts w:cs="Arial"/>
          <w:i/>
          <w:iCs/>
          <w:sz w:val="24"/>
          <w:szCs w:val="24"/>
        </w:rPr>
        <w:t>us</w:t>
      </w:r>
      <w:r w:rsidRPr="007901A2">
        <w:rPr>
          <w:rFonts w:cs="Arial"/>
          <w:sz w:val="24"/>
          <w:szCs w:val="24"/>
        </w:rPr>
        <w:t xml:space="preserve"> the unspent part of the Grant within </w:t>
      </w:r>
      <w:r w:rsidR="00AF517A" w:rsidRPr="007901A2">
        <w:rPr>
          <w:rFonts w:cs="Arial"/>
          <w:sz w:val="24"/>
          <w:szCs w:val="24"/>
        </w:rPr>
        <w:t>4</w:t>
      </w:r>
      <w:r w:rsidRPr="007901A2">
        <w:rPr>
          <w:rFonts w:cs="Arial"/>
          <w:sz w:val="24"/>
          <w:szCs w:val="24"/>
        </w:rPr>
        <w:t xml:space="preserve"> weeks if</w:t>
      </w:r>
      <w:r w:rsidR="00AF517A" w:rsidRPr="007901A2">
        <w:rPr>
          <w:rFonts w:cs="Arial"/>
          <w:sz w:val="24"/>
          <w:szCs w:val="24"/>
        </w:rPr>
        <w:t xml:space="preserve"> </w:t>
      </w:r>
      <w:r w:rsidR="00AF517A" w:rsidRPr="007901A2">
        <w:rPr>
          <w:rFonts w:cs="Arial"/>
          <w:i/>
          <w:iCs/>
          <w:sz w:val="24"/>
          <w:szCs w:val="24"/>
        </w:rPr>
        <w:t>we</w:t>
      </w:r>
      <w:r w:rsidR="00AF517A" w:rsidRPr="007901A2">
        <w:rPr>
          <w:rFonts w:cs="Arial"/>
          <w:sz w:val="24"/>
          <w:szCs w:val="24"/>
        </w:rPr>
        <w:t xml:space="preserve"> require it to be </w:t>
      </w:r>
      <w:proofErr w:type="gramStart"/>
      <w:r w:rsidR="00AF517A" w:rsidRPr="007901A2">
        <w:rPr>
          <w:rFonts w:cs="Arial"/>
          <w:sz w:val="24"/>
          <w:szCs w:val="24"/>
        </w:rPr>
        <w:t>repaid</w:t>
      </w:r>
      <w:r w:rsidRPr="007901A2">
        <w:rPr>
          <w:rFonts w:cs="Arial"/>
          <w:sz w:val="24"/>
          <w:szCs w:val="24"/>
        </w:rPr>
        <w:t>;</w:t>
      </w:r>
      <w:proofErr w:type="gramEnd"/>
    </w:p>
    <w:p w14:paraId="10FA6AD8" w14:textId="77777777" w:rsidR="00850F83" w:rsidRPr="007901A2" w:rsidRDefault="00850F83" w:rsidP="00850F83">
      <w:pPr>
        <w:pStyle w:val="ListParagraph"/>
        <w:rPr>
          <w:rFonts w:cs="Arial"/>
          <w:sz w:val="24"/>
          <w:szCs w:val="24"/>
        </w:rPr>
      </w:pPr>
    </w:p>
    <w:p w14:paraId="71E19AAF"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repay the </w:t>
      </w:r>
      <w:r w:rsidRPr="007901A2">
        <w:rPr>
          <w:rFonts w:cs="Arial"/>
          <w:i/>
          <w:iCs/>
          <w:sz w:val="24"/>
          <w:szCs w:val="24"/>
        </w:rPr>
        <w:t>Grant</w:t>
      </w:r>
      <w:r w:rsidRPr="007901A2">
        <w:rPr>
          <w:rFonts w:cs="Arial"/>
          <w:sz w:val="24"/>
          <w:szCs w:val="24"/>
        </w:rPr>
        <w:t xml:space="preserve"> if you have made a material error or serious omission in the </w:t>
      </w:r>
      <w:r w:rsidRPr="007901A2">
        <w:rPr>
          <w:rFonts w:cs="Arial"/>
          <w:i/>
          <w:iCs/>
          <w:sz w:val="24"/>
          <w:szCs w:val="24"/>
        </w:rPr>
        <w:t>Grant</w:t>
      </w:r>
      <w:r w:rsidRPr="007901A2">
        <w:rPr>
          <w:rFonts w:cs="Arial"/>
          <w:sz w:val="24"/>
          <w:szCs w:val="24"/>
        </w:rPr>
        <w:t xml:space="preserve"> application process and </w:t>
      </w:r>
      <w:r w:rsidRPr="007901A2">
        <w:rPr>
          <w:rFonts w:cs="Arial"/>
          <w:i/>
          <w:iCs/>
          <w:sz w:val="24"/>
          <w:szCs w:val="24"/>
        </w:rPr>
        <w:t>we</w:t>
      </w:r>
      <w:r w:rsidRPr="007901A2">
        <w:rPr>
          <w:rFonts w:cs="Arial"/>
          <w:sz w:val="24"/>
          <w:szCs w:val="24"/>
        </w:rPr>
        <w:t xml:space="preserve"> decide that </w:t>
      </w:r>
      <w:r w:rsidRPr="007901A2">
        <w:rPr>
          <w:rFonts w:cs="Arial"/>
          <w:i/>
          <w:iCs/>
          <w:sz w:val="24"/>
          <w:szCs w:val="24"/>
        </w:rPr>
        <w:t>we</w:t>
      </w:r>
      <w:r w:rsidRPr="007901A2">
        <w:rPr>
          <w:rFonts w:cs="Arial"/>
          <w:sz w:val="24"/>
          <w:szCs w:val="24"/>
        </w:rPr>
        <w:t xml:space="preserve"> would not have award the </w:t>
      </w:r>
      <w:r w:rsidRPr="007901A2">
        <w:rPr>
          <w:rFonts w:cs="Arial"/>
          <w:i/>
          <w:iCs/>
          <w:sz w:val="24"/>
          <w:szCs w:val="24"/>
        </w:rPr>
        <w:t>Grant</w:t>
      </w:r>
      <w:r w:rsidRPr="007901A2">
        <w:rPr>
          <w:rFonts w:cs="Arial"/>
          <w:sz w:val="24"/>
          <w:szCs w:val="24"/>
        </w:rPr>
        <w:t xml:space="preserve"> had </w:t>
      </w:r>
      <w:r w:rsidRPr="007901A2">
        <w:rPr>
          <w:rFonts w:cs="Arial"/>
          <w:i/>
          <w:iCs/>
          <w:sz w:val="24"/>
          <w:szCs w:val="24"/>
        </w:rPr>
        <w:t>we</w:t>
      </w:r>
      <w:r w:rsidRPr="007901A2">
        <w:rPr>
          <w:rFonts w:cs="Arial"/>
          <w:sz w:val="24"/>
          <w:szCs w:val="24"/>
        </w:rPr>
        <w:t xml:space="preserve"> known about that error or omission at the time the application for the </w:t>
      </w:r>
      <w:r w:rsidRPr="007901A2">
        <w:rPr>
          <w:rFonts w:cs="Arial"/>
          <w:i/>
          <w:iCs/>
          <w:sz w:val="24"/>
          <w:szCs w:val="24"/>
        </w:rPr>
        <w:t>Grant</w:t>
      </w:r>
      <w:r w:rsidRPr="007901A2">
        <w:rPr>
          <w:rFonts w:cs="Arial"/>
          <w:sz w:val="24"/>
          <w:szCs w:val="24"/>
        </w:rPr>
        <w:t xml:space="preserve"> was </w:t>
      </w:r>
      <w:proofErr w:type="gramStart"/>
      <w:r w:rsidRPr="007901A2">
        <w:rPr>
          <w:rFonts w:cs="Arial"/>
          <w:sz w:val="24"/>
          <w:szCs w:val="24"/>
        </w:rPr>
        <w:t>made;</w:t>
      </w:r>
      <w:proofErr w:type="gramEnd"/>
      <w:r w:rsidRPr="007901A2">
        <w:rPr>
          <w:rFonts w:cs="Arial"/>
          <w:sz w:val="24"/>
          <w:szCs w:val="24"/>
        </w:rPr>
        <w:t xml:space="preserve"> </w:t>
      </w:r>
    </w:p>
    <w:p w14:paraId="76F830F2" w14:textId="77777777" w:rsidR="00850F83" w:rsidRPr="007901A2" w:rsidRDefault="00850F83" w:rsidP="00850F83">
      <w:pPr>
        <w:pStyle w:val="ListParagraph"/>
        <w:rPr>
          <w:rFonts w:cs="Arial"/>
          <w:sz w:val="24"/>
          <w:szCs w:val="24"/>
        </w:rPr>
      </w:pPr>
    </w:p>
    <w:p w14:paraId="2A7A9A0B"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give us all reasonable assistance in satisfying any query raised in any audit of the spending of the </w:t>
      </w:r>
      <w:r w:rsidRPr="007901A2">
        <w:rPr>
          <w:rFonts w:cs="Arial"/>
          <w:i/>
          <w:iCs/>
          <w:sz w:val="24"/>
          <w:szCs w:val="24"/>
        </w:rPr>
        <w:t xml:space="preserve">Grant </w:t>
      </w:r>
      <w:r w:rsidRPr="007901A2">
        <w:rPr>
          <w:rFonts w:cs="Arial"/>
          <w:sz w:val="24"/>
          <w:szCs w:val="24"/>
        </w:rPr>
        <w:t xml:space="preserve">that </w:t>
      </w:r>
      <w:r w:rsidRPr="007901A2">
        <w:rPr>
          <w:rFonts w:cs="Arial"/>
          <w:i/>
          <w:iCs/>
          <w:sz w:val="24"/>
          <w:szCs w:val="24"/>
        </w:rPr>
        <w:t xml:space="preserve">we </w:t>
      </w:r>
      <w:r w:rsidRPr="007901A2">
        <w:rPr>
          <w:rFonts w:cs="Arial"/>
          <w:sz w:val="24"/>
          <w:szCs w:val="24"/>
        </w:rPr>
        <w:t xml:space="preserve">decide to </w:t>
      </w:r>
      <w:proofErr w:type="gramStart"/>
      <w:r w:rsidRPr="007901A2">
        <w:rPr>
          <w:rFonts w:cs="Arial"/>
          <w:sz w:val="24"/>
          <w:szCs w:val="24"/>
        </w:rPr>
        <w:t>make;</w:t>
      </w:r>
      <w:proofErr w:type="gramEnd"/>
    </w:p>
    <w:p w14:paraId="3C7461A7" w14:textId="77777777" w:rsidR="00850F83" w:rsidRPr="007901A2" w:rsidRDefault="00850F83" w:rsidP="00850F83">
      <w:pPr>
        <w:pStyle w:val="ListParagraph"/>
        <w:rPr>
          <w:rFonts w:cs="Arial"/>
          <w:sz w:val="24"/>
          <w:szCs w:val="24"/>
        </w:rPr>
      </w:pPr>
    </w:p>
    <w:p w14:paraId="57D30C59"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demonstrate to </w:t>
      </w:r>
      <w:r w:rsidRPr="007901A2">
        <w:rPr>
          <w:rFonts w:cs="Arial"/>
          <w:i/>
          <w:iCs/>
          <w:sz w:val="24"/>
          <w:szCs w:val="24"/>
        </w:rPr>
        <w:t>our</w:t>
      </w:r>
      <w:r w:rsidRPr="007901A2">
        <w:rPr>
          <w:rFonts w:cs="Arial"/>
          <w:sz w:val="24"/>
          <w:szCs w:val="24"/>
        </w:rPr>
        <w:t xml:space="preserve"> reasonable satisfaction how you will raise or secure any necessary additional funds to complete the </w:t>
      </w:r>
      <w:proofErr w:type="gramStart"/>
      <w:r w:rsidRPr="007901A2">
        <w:rPr>
          <w:rFonts w:cs="Arial"/>
          <w:i/>
          <w:iCs/>
          <w:sz w:val="24"/>
          <w:szCs w:val="24"/>
        </w:rPr>
        <w:t>Project</w:t>
      </w:r>
      <w:r w:rsidRPr="007901A2">
        <w:rPr>
          <w:rFonts w:cs="Arial"/>
          <w:sz w:val="24"/>
          <w:szCs w:val="24"/>
        </w:rPr>
        <w:t>;</w:t>
      </w:r>
      <w:proofErr w:type="gramEnd"/>
    </w:p>
    <w:p w14:paraId="568D9383" w14:textId="77777777" w:rsidR="00850F83" w:rsidRPr="007901A2" w:rsidRDefault="00850F83" w:rsidP="00850F83">
      <w:pPr>
        <w:pStyle w:val="ListParagraph"/>
        <w:rPr>
          <w:rFonts w:cs="Arial"/>
          <w:sz w:val="24"/>
          <w:szCs w:val="24"/>
        </w:rPr>
      </w:pPr>
    </w:p>
    <w:p w14:paraId="1060F8FC" w14:textId="77777777" w:rsidR="00850F83" w:rsidRPr="007901A2" w:rsidRDefault="00850F83" w:rsidP="00850F83">
      <w:pPr>
        <w:numPr>
          <w:ilvl w:val="1"/>
          <w:numId w:val="39"/>
        </w:numPr>
        <w:jc w:val="both"/>
        <w:rPr>
          <w:rFonts w:cs="Arial"/>
          <w:sz w:val="24"/>
          <w:szCs w:val="24"/>
        </w:rPr>
      </w:pPr>
      <w:r w:rsidRPr="007901A2">
        <w:rPr>
          <w:rFonts w:cs="Arial"/>
          <w:sz w:val="24"/>
          <w:szCs w:val="24"/>
        </w:rPr>
        <w:lastRenderedPageBreak/>
        <w:t xml:space="preserve">provide </w:t>
      </w:r>
      <w:r w:rsidRPr="007901A2">
        <w:rPr>
          <w:rFonts w:cs="Arial"/>
          <w:i/>
          <w:iCs/>
          <w:sz w:val="24"/>
          <w:szCs w:val="24"/>
        </w:rPr>
        <w:t>us</w:t>
      </w:r>
      <w:r w:rsidRPr="007901A2">
        <w:rPr>
          <w:rFonts w:cs="Arial"/>
          <w:sz w:val="24"/>
          <w:szCs w:val="24"/>
        </w:rPr>
        <w:t xml:space="preserve"> with information on any funding above that of the </w:t>
      </w:r>
      <w:r w:rsidRPr="007901A2">
        <w:rPr>
          <w:rFonts w:cs="Arial"/>
          <w:i/>
          <w:iCs/>
          <w:sz w:val="24"/>
          <w:szCs w:val="24"/>
        </w:rPr>
        <w:t>Grant</w:t>
      </w:r>
      <w:r w:rsidRPr="007901A2">
        <w:rPr>
          <w:rFonts w:cs="Arial"/>
          <w:sz w:val="24"/>
          <w:szCs w:val="24"/>
        </w:rPr>
        <w:t xml:space="preserve"> that may be required to deliver the </w:t>
      </w:r>
      <w:proofErr w:type="gramStart"/>
      <w:r w:rsidRPr="007901A2">
        <w:rPr>
          <w:rFonts w:cs="Arial"/>
          <w:i/>
          <w:iCs/>
          <w:sz w:val="24"/>
          <w:szCs w:val="24"/>
        </w:rPr>
        <w:t>Project</w:t>
      </w:r>
      <w:r w:rsidRPr="007901A2">
        <w:rPr>
          <w:rFonts w:cs="Arial"/>
          <w:sz w:val="24"/>
          <w:szCs w:val="24"/>
        </w:rPr>
        <w:t>;</w:t>
      </w:r>
      <w:proofErr w:type="gramEnd"/>
      <w:r w:rsidRPr="007901A2">
        <w:rPr>
          <w:rFonts w:cs="Arial"/>
          <w:sz w:val="24"/>
          <w:szCs w:val="24"/>
        </w:rPr>
        <w:t xml:space="preserve"> </w:t>
      </w:r>
    </w:p>
    <w:p w14:paraId="733CA0B4" w14:textId="77777777" w:rsidR="00850F83" w:rsidRPr="007901A2" w:rsidRDefault="00850F83" w:rsidP="00850F83">
      <w:pPr>
        <w:pStyle w:val="ListParagraph"/>
        <w:rPr>
          <w:rFonts w:cs="Arial"/>
          <w:sz w:val="24"/>
          <w:szCs w:val="24"/>
        </w:rPr>
      </w:pPr>
    </w:p>
    <w:p w14:paraId="77EE0C54" w14:textId="77777777" w:rsidR="00850F83" w:rsidRPr="007901A2" w:rsidRDefault="00850F83" w:rsidP="00850F83">
      <w:pPr>
        <w:numPr>
          <w:ilvl w:val="1"/>
          <w:numId w:val="39"/>
        </w:numPr>
        <w:jc w:val="both"/>
        <w:rPr>
          <w:rFonts w:cs="Arial"/>
          <w:sz w:val="24"/>
          <w:szCs w:val="24"/>
        </w:rPr>
      </w:pPr>
      <w:r w:rsidRPr="007901A2">
        <w:rPr>
          <w:rFonts w:cs="Arial"/>
          <w:sz w:val="24"/>
          <w:szCs w:val="24"/>
        </w:rPr>
        <w:t xml:space="preserve">use </w:t>
      </w:r>
      <w:r w:rsidRPr="007901A2">
        <w:rPr>
          <w:rFonts w:cs="Arial"/>
          <w:i/>
          <w:iCs/>
          <w:sz w:val="24"/>
          <w:szCs w:val="24"/>
        </w:rPr>
        <w:t>our</w:t>
      </w:r>
      <w:r w:rsidRPr="007901A2">
        <w:rPr>
          <w:rFonts w:cs="Arial"/>
          <w:sz w:val="24"/>
          <w:szCs w:val="24"/>
        </w:rPr>
        <w:t xml:space="preserve"> form of financial recording documents if </w:t>
      </w:r>
      <w:r w:rsidRPr="007901A2">
        <w:rPr>
          <w:rFonts w:cs="Arial"/>
          <w:i/>
          <w:iCs/>
          <w:sz w:val="24"/>
          <w:szCs w:val="24"/>
        </w:rPr>
        <w:t>we</w:t>
      </w:r>
      <w:r w:rsidRPr="007901A2">
        <w:rPr>
          <w:rFonts w:cs="Arial"/>
          <w:sz w:val="24"/>
          <w:szCs w:val="24"/>
        </w:rPr>
        <w:t xml:space="preserve"> reasonably require it (for example – a spreadsheet for double entry bookkeeping</w:t>
      </w:r>
      <w:proofErr w:type="gramStart"/>
      <w:r w:rsidRPr="007901A2">
        <w:rPr>
          <w:rFonts w:cs="Arial"/>
          <w:sz w:val="24"/>
          <w:szCs w:val="24"/>
        </w:rPr>
        <w:t>);</w:t>
      </w:r>
      <w:proofErr w:type="gramEnd"/>
    </w:p>
    <w:p w14:paraId="025BE4EF" w14:textId="77777777" w:rsidR="00850F83" w:rsidRPr="007901A2" w:rsidRDefault="00850F83" w:rsidP="00850F83">
      <w:pPr>
        <w:ind w:left="1440"/>
        <w:jc w:val="both"/>
        <w:rPr>
          <w:rFonts w:cs="Arial"/>
          <w:color w:val="000000" w:themeColor="text1"/>
          <w:sz w:val="24"/>
          <w:szCs w:val="24"/>
        </w:rPr>
      </w:pPr>
    </w:p>
    <w:p w14:paraId="1A6A6664" w14:textId="77777777" w:rsidR="00850F83" w:rsidRPr="007901A2" w:rsidRDefault="00850F83" w:rsidP="00850F83">
      <w:pPr>
        <w:numPr>
          <w:ilvl w:val="1"/>
          <w:numId w:val="39"/>
        </w:numPr>
        <w:spacing w:after="240"/>
        <w:jc w:val="both"/>
        <w:rPr>
          <w:rFonts w:cs="Arial"/>
          <w:color w:val="000000" w:themeColor="text1"/>
          <w:sz w:val="24"/>
          <w:szCs w:val="24"/>
        </w:rPr>
      </w:pPr>
      <w:r w:rsidRPr="007901A2">
        <w:rPr>
          <w:rFonts w:cs="Arial"/>
          <w:color w:val="000000" w:themeColor="text1"/>
          <w:sz w:val="24"/>
          <w:szCs w:val="24"/>
        </w:rPr>
        <w:t xml:space="preserve">start the </w:t>
      </w:r>
      <w:r w:rsidRPr="007901A2">
        <w:rPr>
          <w:rFonts w:cs="Arial"/>
          <w:i/>
          <w:iCs/>
          <w:color w:val="000000" w:themeColor="text1"/>
          <w:sz w:val="24"/>
          <w:szCs w:val="24"/>
        </w:rPr>
        <w:t>Project</w:t>
      </w:r>
      <w:r w:rsidRPr="007901A2">
        <w:rPr>
          <w:rFonts w:cs="Arial"/>
          <w:color w:val="000000" w:themeColor="text1"/>
          <w:sz w:val="24"/>
          <w:szCs w:val="24"/>
        </w:rPr>
        <w:t xml:space="preserve"> by a date agreed with </w:t>
      </w:r>
      <w:proofErr w:type="gramStart"/>
      <w:r w:rsidRPr="007901A2">
        <w:rPr>
          <w:rFonts w:cs="Arial"/>
          <w:i/>
          <w:iCs/>
          <w:color w:val="000000" w:themeColor="text1"/>
          <w:sz w:val="24"/>
          <w:szCs w:val="24"/>
        </w:rPr>
        <w:t>us</w:t>
      </w:r>
      <w:r w:rsidRPr="007901A2">
        <w:rPr>
          <w:rFonts w:cs="Arial"/>
          <w:color w:val="000000" w:themeColor="text1"/>
          <w:sz w:val="24"/>
          <w:szCs w:val="24"/>
        </w:rPr>
        <w:t xml:space="preserve">  (</w:t>
      </w:r>
      <w:proofErr w:type="gramEnd"/>
      <w:r w:rsidRPr="007901A2">
        <w:rPr>
          <w:rFonts w:cs="Arial"/>
          <w:color w:val="000000" w:themeColor="text1"/>
          <w:sz w:val="24"/>
          <w:szCs w:val="24"/>
        </w:rPr>
        <w:t>which will be no later than 1 month of receiving the Grant payment or the first instalment of it</w:t>
      </w:r>
      <w:proofErr w:type="gramStart"/>
      <w:r w:rsidRPr="007901A2">
        <w:rPr>
          <w:rFonts w:cs="Arial"/>
          <w:color w:val="000000" w:themeColor="text1"/>
          <w:sz w:val="24"/>
          <w:szCs w:val="24"/>
        </w:rPr>
        <w:t>);</w:t>
      </w:r>
      <w:proofErr w:type="gramEnd"/>
    </w:p>
    <w:p w14:paraId="7EE6BB54" w14:textId="77777777" w:rsidR="00850F83" w:rsidRPr="007901A2" w:rsidRDefault="00850F83" w:rsidP="00850F83">
      <w:pPr>
        <w:pStyle w:val="ListParagraph"/>
        <w:rPr>
          <w:rFonts w:cs="Arial"/>
          <w:sz w:val="24"/>
          <w:szCs w:val="24"/>
        </w:rPr>
      </w:pPr>
    </w:p>
    <w:p w14:paraId="74AD94C7"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inform </w:t>
      </w:r>
      <w:r w:rsidRPr="007901A2">
        <w:rPr>
          <w:rFonts w:cs="Arial"/>
          <w:i/>
          <w:iCs/>
          <w:sz w:val="24"/>
          <w:szCs w:val="24"/>
        </w:rPr>
        <w:t>our</w:t>
      </w:r>
      <w:r w:rsidRPr="007901A2">
        <w:rPr>
          <w:rFonts w:cs="Arial"/>
          <w:sz w:val="24"/>
          <w:szCs w:val="24"/>
        </w:rPr>
        <w:t xml:space="preserve"> Community Investment Officer in writing if the </w:t>
      </w:r>
      <w:r w:rsidRPr="007901A2">
        <w:rPr>
          <w:rFonts w:cs="Arial"/>
          <w:i/>
          <w:iCs/>
          <w:sz w:val="24"/>
          <w:szCs w:val="24"/>
        </w:rPr>
        <w:t>Project</w:t>
      </w:r>
      <w:r w:rsidRPr="007901A2">
        <w:rPr>
          <w:rFonts w:cs="Arial"/>
          <w:sz w:val="24"/>
          <w:szCs w:val="24"/>
        </w:rPr>
        <w:t xml:space="preserve"> is delayed for any reason and agree with </w:t>
      </w:r>
      <w:r w:rsidRPr="007901A2">
        <w:rPr>
          <w:rFonts w:cs="Arial"/>
          <w:i/>
          <w:iCs/>
          <w:sz w:val="24"/>
          <w:szCs w:val="24"/>
        </w:rPr>
        <w:t>our</w:t>
      </w:r>
      <w:r w:rsidRPr="007901A2">
        <w:rPr>
          <w:rFonts w:cs="Arial"/>
          <w:sz w:val="24"/>
          <w:szCs w:val="24"/>
        </w:rPr>
        <w:t xml:space="preserve"> Community Investment Officer a revised date for the completion of the </w:t>
      </w:r>
      <w:r w:rsidRPr="007901A2">
        <w:rPr>
          <w:rFonts w:cs="Arial"/>
          <w:i/>
          <w:iCs/>
          <w:sz w:val="24"/>
          <w:szCs w:val="24"/>
        </w:rPr>
        <w:t>Project</w:t>
      </w:r>
      <w:r w:rsidRPr="007901A2">
        <w:rPr>
          <w:rFonts w:cs="Arial"/>
          <w:sz w:val="24"/>
          <w:szCs w:val="24"/>
        </w:rPr>
        <w:t xml:space="preserve"> or of the </w:t>
      </w:r>
      <w:r w:rsidRPr="007901A2">
        <w:rPr>
          <w:rFonts w:cs="Arial"/>
          <w:i/>
          <w:iCs/>
          <w:sz w:val="24"/>
          <w:szCs w:val="24"/>
        </w:rPr>
        <w:t>Project</w:t>
      </w:r>
      <w:r w:rsidRPr="007901A2">
        <w:rPr>
          <w:rFonts w:cs="Arial"/>
          <w:sz w:val="24"/>
          <w:szCs w:val="24"/>
        </w:rPr>
        <w:t xml:space="preserve"> </w:t>
      </w:r>
      <w:proofErr w:type="gramStart"/>
      <w:r w:rsidRPr="007901A2">
        <w:rPr>
          <w:rFonts w:cs="Arial"/>
          <w:sz w:val="24"/>
          <w:szCs w:val="24"/>
        </w:rPr>
        <w:t>milestones;</w:t>
      </w:r>
      <w:proofErr w:type="gramEnd"/>
    </w:p>
    <w:p w14:paraId="42317B85" w14:textId="77777777" w:rsidR="00850F83" w:rsidRPr="007901A2" w:rsidRDefault="00850F83" w:rsidP="00850F83">
      <w:pPr>
        <w:pStyle w:val="ListParagraph"/>
        <w:rPr>
          <w:rFonts w:cs="Arial"/>
          <w:sz w:val="24"/>
          <w:szCs w:val="24"/>
        </w:rPr>
      </w:pPr>
    </w:p>
    <w:p w14:paraId="7F5C8670" w14:textId="0B3B97F6"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take all reasonable steps to reach </w:t>
      </w:r>
      <w:r w:rsidR="004A6B61" w:rsidRPr="007901A2">
        <w:rPr>
          <w:rFonts w:cs="Arial"/>
          <w:sz w:val="24"/>
          <w:szCs w:val="24"/>
        </w:rPr>
        <w:t xml:space="preserve">the </w:t>
      </w:r>
      <w:r w:rsidRPr="007901A2">
        <w:rPr>
          <w:rFonts w:cs="Arial"/>
          <w:sz w:val="24"/>
          <w:szCs w:val="24"/>
        </w:rPr>
        <w:t xml:space="preserve">milestones </w:t>
      </w:r>
      <w:r w:rsidR="004A6B61" w:rsidRPr="007901A2">
        <w:rPr>
          <w:rFonts w:cs="Arial"/>
          <w:sz w:val="24"/>
          <w:szCs w:val="24"/>
        </w:rPr>
        <w:t xml:space="preserve">and objectives </w:t>
      </w:r>
      <w:r w:rsidRPr="007901A2">
        <w:rPr>
          <w:rFonts w:cs="Arial"/>
          <w:sz w:val="24"/>
          <w:szCs w:val="24"/>
        </w:rPr>
        <w:t xml:space="preserve">of the </w:t>
      </w:r>
      <w:r w:rsidRPr="007901A2">
        <w:rPr>
          <w:rFonts w:cs="Arial"/>
          <w:i/>
          <w:iCs/>
          <w:sz w:val="24"/>
          <w:szCs w:val="24"/>
        </w:rPr>
        <w:t>Project</w:t>
      </w:r>
      <w:r w:rsidRPr="007901A2">
        <w:rPr>
          <w:rFonts w:cs="Arial"/>
          <w:sz w:val="24"/>
          <w:szCs w:val="24"/>
        </w:rPr>
        <w:t xml:space="preserve"> that were identified in </w:t>
      </w:r>
      <w:r w:rsidRPr="007901A2">
        <w:rPr>
          <w:rFonts w:cs="Arial"/>
          <w:i/>
          <w:iCs/>
          <w:sz w:val="24"/>
          <w:szCs w:val="24"/>
        </w:rPr>
        <w:t>your Grant</w:t>
      </w:r>
      <w:r w:rsidRPr="007901A2">
        <w:rPr>
          <w:rFonts w:cs="Arial"/>
          <w:sz w:val="24"/>
          <w:szCs w:val="24"/>
        </w:rPr>
        <w:t xml:space="preserve"> </w:t>
      </w:r>
      <w:proofErr w:type="gramStart"/>
      <w:r w:rsidRPr="007901A2">
        <w:rPr>
          <w:rFonts w:cs="Arial"/>
          <w:sz w:val="24"/>
          <w:szCs w:val="24"/>
        </w:rPr>
        <w:t>application;</w:t>
      </w:r>
      <w:proofErr w:type="gramEnd"/>
    </w:p>
    <w:p w14:paraId="1B9E70D3"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take all reasonable steps to achieve the </w:t>
      </w:r>
      <w:r w:rsidRPr="007901A2">
        <w:rPr>
          <w:rFonts w:cs="Arial"/>
          <w:i/>
          <w:iCs/>
          <w:sz w:val="24"/>
          <w:szCs w:val="24"/>
        </w:rPr>
        <w:t>Project</w:t>
      </w:r>
      <w:r w:rsidRPr="007901A2">
        <w:rPr>
          <w:rFonts w:cs="Arial"/>
          <w:sz w:val="24"/>
          <w:szCs w:val="24"/>
        </w:rPr>
        <w:t xml:space="preserve"> objective that were detailed in </w:t>
      </w:r>
      <w:r w:rsidRPr="007901A2">
        <w:rPr>
          <w:rFonts w:cs="Arial"/>
          <w:i/>
          <w:iCs/>
          <w:sz w:val="24"/>
          <w:szCs w:val="24"/>
        </w:rPr>
        <w:t>your Grant</w:t>
      </w:r>
      <w:r w:rsidRPr="007901A2">
        <w:rPr>
          <w:rFonts w:cs="Arial"/>
          <w:sz w:val="24"/>
          <w:szCs w:val="24"/>
        </w:rPr>
        <w:t xml:space="preserve"> </w:t>
      </w:r>
      <w:proofErr w:type="gramStart"/>
      <w:r w:rsidRPr="007901A2">
        <w:rPr>
          <w:rFonts w:cs="Arial"/>
          <w:sz w:val="24"/>
          <w:szCs w:val="24"/>
        </w:rPr>
        <w:t>application;</w:t>
      </w:r>
      <w:proofErr w:type="gramEnd"/>
    </w:p>
    <w:p w14:paraId="46E0787D" w14:textId="63CD1F1C" w:rsidR="00850F83" w:rsidRPr="007901A2" w:rsidRDefault="00850F83" w:rsidP="00850F83">
      <w:pPr>
        <w:numPr>
          <w:ilvl w:val="1"/>
          <w:numId w:val="39"/>
        </w:numPr>
        <w:jc w:val="both"/>
        <w:rPr>
          <w:rFonts w:cs="Arial"/>
          <w:sz w:val="24"/>
          <w:szCs w:val="24"/>
        </w:rPr>
      </w:pPr>
      <w:r w:rsidRPr="007901A2">
        <w:rPr>
          <w:rFonts w:cs="Arial"/>
          <w:sz w:val="24"/>
          <w:szCs w:val="24"/>
        </w:rPr>
        <w:t xml:space="preserve">provide </w:t>
      </w:r>
      <w:r w:rsidRPr="007901A2">
        <w:rPr>
          <w:rFonts w:cs="Arial"/>
          <w:i/>
          <w:iCs/>
          <w:sz w:val="24"/>
          <w:szCs w:val="24"/>
        </w:rPr>
        <w:t>us</w:t>
      </w:r>
      <w:r w:rsidRPr="007901A2">
        <w:rPr>
          <w:rFonts w:cs="Arial"/>
          <w:sz w:val="24"/>
          <w:szCs w:val="24"/>
        </w:rPr>
        <w:t xml:space="preserve"> with </w:t>
      </w:r>
      <w:r w:rsidR="00243263" w:rsidRPr="007901A2">
        <w:rPr>
          <w:rFonts w:cs="Arial"/>
          <w:sz w:val="24"/>
          <w:szCs w:val="24"/>
        </w:rPr>
        <w:t xml:space="preserve">a </w:t>
      </w:r>
      <w:r w:rsidRPr="007901A2">
        <w:rPr>
          <w:rFonts w:cs="Arial"/>
          <w:sz w:val="24"/>
          <w:szCs w:val="24"/>
        </w:rPr>
        <w:t xml:space="preserve">report at the end of the </w:t>
      </w:r>
      <w:r w:rsidRPr="007901A2">
        <w:rPr>
          <w:rFonts w:cs="Arial"/>
          <w:i/>
          <w:iCs/>
          <w:sz w:val="24"/>
          <w:szCs w:val="24"/>
        </w:rPr>
        <w:t>Project</w:t>
      </w:r>
      <w:r w:rsidRPr="007901A2">
        <w:rPr>
          <w:rFonts w:cs="Arial"/>
          <w:sz w:val="24"/>
          <w:szCs w:val="24"/>
        </w:rPr>
        <w:t xml:space="preserve"> to include:</w:t>
      </w:r>
      <w:r w:rsidR="00DD10C7" w:rsidRPr="007901A2">
        <w:rPr>
          <w:rFonts w:cs="Arial"/>
          <w:sz w:val="24"/>
          <w:szCs w:val="24"/>
        </w:rPr>
        <w:t xml:space="preserve">  </w:t>
      </w:r>
    </w:p>
    <w:p w14:paraId="3AB988BA" w14:textId="77777777" w:rsidR="00243263" w:rsidRPr="007901A2" w:rsidRDefault="00243263" w:rsidP="00243263">
      <w:pPr>
        <w:ind w:left="1440"/>
        <w:jc w:val="both"/>
        <w:rPr>
          <w:rFonts w:cs="Arial"/>
          <w:sz w:val="24"/>
          <w:szCs w:val="24"/>
        </w:rPr>
      </w:pPr>
    </w:p>
    <w:p w14:paraId="2C7B2169" w14:textId="6EF3537F" w:rsidR="00850F83" w:rsidRPr="007901A2" w:rsidRDefault="00850F83" w:rsidP="00850F83">
      <w:pPr>
        <w:numPr>
          <w:ilvl w:val="2"/>
          <w:numId w:val="39"/>
        </w:numPr>
        <w:jc w:val="both"/>
        <w:rPr>
          <w:rFonts w:cs="Arial"/>
          <w:sz w:val="24"/>
          <w:szCs w:val="24"/>
        </w:rPr>
      </w:pPr>
      <w:r w:rsidRPr="007901A2">
        <w:rPr>
          <w:rFonts w:cs="Arial"/>
          <w:sz w:val="24"/>
          <w:szCs w:val="24"/>
        </w:rPr>
        <w:t xml:space="preserve">evidence that the </w:t>
      </w:r>
      <w:r w:rsidRPr="007901A2">
        <w:rPr>
          <w:rFonts w:cs="Arial"/>
          <w:i/>
          <w:iCs/>
          <w:sz w:val="24"/>
          <w:szCs w:val="24"/>
        </w:rPr>
        <w:t>Grant</w:t>
      </w:r>
      <w:r w:rsidRPr="007901A2">
        <w:rPr>
          <w:rFonts w:cs="Arial"/>
          <w:sz w:val="24"/>
          <w:szCs w:val="24"/>
        </w:rPr>
        <w:t xml:space="preserve"> was applied in achieving the aims of the </w:t>
      </w:r>
      <w:proofErr w:type="gramStart"/>
      <w:r w:rsidRPr="007901A2">
        <w:rPr>
          <w:rFonts w:cs="Arial"/>
          <w:i/>
          <w:iCs/>
          <w:sz w:val="24"/>
          <w:szCs w:val="24"/>
        </w:rPr>
        <w:t>Project;</w:t>
      </w:r>
      <w:proofErr w:type="gramEnd"/>
    </w:p>
    <w:p w14:paraId="07D725AD" w14:textId="77777777" w:rsidR="00243263" w:rsidRPr="007901A2" w:rsidRDefault="00243263" w:rsidP="00243263">
      <w:pPr>
        <w:ind w:left="2160"/>
        <w:jc w:val="both"/>
        <w:rPr>
          <w:rFonts w:cs="Arial"/>
          <w:sz w:val="24"/>
          <w:szCs w:val="24"/>
        </w:rPr>
      </w:pPr>
    </w:p>
    <w:p w14:paraId="0ABD965C" w14:textId="77777777" w:rsidR="00850F83" w:rsidRPr="007901A2" w:rsidRDefault="00850F83" w:rsidP="00850F83">
      <w:pPr>
        <w:numPr>
          <w:ilvl w:val="2"/>
          <w:numId w:val="39"/>
        </w:numPr>
        <w:jc w:val="both"/>
        <w:rPr>
          <w:rFonts w:cs="Arial"/>
          <w:sz w:val="24"/>
          <w:szCs w:val="24"/>
        </w:rPr>
      </w:pPr>
      <w:r w:rsidRPr="007901A2">
        <w:rPr>
          <w:rFonts w:cs="Arial"/>
          <w:sz w:val="24"/>
          <w:szCs w:val="24"/>
        </w:rPr>
        <w:t xml:space="preserve">a written update detailing progress or completion of the various Project objectives, milestones and </w:t>
      </w:r>
      <w:proofErr w:type="gramStart"/>
      <w:r w:rsidRPr="007901A2">
        <w:rPr>
          <w:rFonts w:cs="Arial"/>
          <w:sz w:val="24"/>
          <w:szCs w:val="24"/>
        </w:rPr>
        <w:t>outcomes;</w:t>
      </w:r>
      <w:proofErr w:type="gramEnd"/>
    </w:p>
    <w:p w14:paraId="263DF967" w14:textId="77777777" w:rsidR="00850F83" w:rsidRPr="007901A2" w:rsidRDefault="00850F83" w:rsidP="00850F83">
      <w:pPr>
        <w:ind w:left="2160"/>
        <w:jc w:val="both"/>
        <w:rPr>
          <w:rFonts w:cs="Arial"/>
          <w:sz w:val="24"/>
          <w:szCs w:val="24"/>
        </w:rPr>
      </w:pPr>
      <w:r w:rsidRPr="007901A2">
        <w:rPr>
          <w:rFonts w:cs="Arial"/>
          <w:sz w:val="24"/>
          <w:szCs w:val="24"/>
        </w:rPr>
        <w:t xml:space="preserve"> </w:t>
      </w:r>
    </w:p>
    <w:p w14:paraId="32959DD0" w14:textId="77777777" w:rsidR="00850F83" w:rsidRPr="007901A2" w:rsidRDefault="00850F83" w:rsidP="00850F83">
      <w:pPr>
        <w:numPr>
          <w:ilvl w:val="2"/>
          <w:numId w:val="39"/>
        </w:numPr>
        <w:jc w:val="both"/>
        <w:rPr>
          <w:rFonts w:cs="Arial"/>
          <w:sz w:val="24"/>
          <w:szCs w:val="24"/>
        </w:rPr>
      </w:pPr>
      <w:r w:rsidRPr="007901A2">
        <w:rPr>
          <w:rFonts w:cs="Arial"/>
          <w:sz w:val="24"/>
          <w:szCs w:val="24"/>
        </w:rPr>
        <w:t xml:space="preserve">case studies and photos where </w:t>
      </w:r>
      <w:proofErr w:type="gramStart"/>
      <w:r w:rsidRPr="007901A2">
        <w:rPr>
          <w:rFonts w:cs="Arial"/>
          <w:sz w:val="24"/>
          <w:szCs w:val="24"/>
        </w:rPr>
        <w:t>possible;</w:t>
      </w:r>
      <w:proofErr w:type="gramEnd"/>
    </w:p>
    <w:p w14:paraId="30D413A6" w14:textId="77777777" w:rsidR="00850F83" w:rsidRPr="007901A2" w:rsidRDefault="00850F83" w:rsidP="00850F83">
      <w:pPr>
        <w:ind w:left="2160"/>
        <w:jc w:val="both"/>
        <w:rPr>
          <w:rFonts w:cs="Arial"/>
          <w:sz w:val="24"/>
          <w:szCs w:val="24"/>
        </w:rPr>
      </w:pPr>
    </w:p>
    <w:p w14:paraId="53028E09" w14:textId="77777777" w:rsidR="00850F83" w:rsidRPr="007901A2" w:rsidRDefault="00850F83" w:rsidP="00850F83">
      <w:pPr>
        <w:numPr>
          <w:ilvl w:val="2"/>
          <w:numId w:val="39"/>
        </w:numPr>
        <w:jc w:val="both"/>
        <w:rPr>
          <w:rFonts w:cs="Arial"/>
          <w:sz w:val="24"/>
          <w:szCs w:val="24"/>
        </w:rPr>
      </w:pPr>
      <w:r w:rsidRPr="007901A2">
        <w:rPr>
          <w:rFonts w:cs="Arial"/>
          <w:sz w:val="24"/>
          <w:szCs w:val="24"/>
        </w:rPr>
        <w:t xml:space="preserve">records of </w:t>
      </w:r>
      <w:proofErr w:type="gramStart"/>
      <w:r w:rsidRPr="007901A2">
        <w:rPr>
          <w:rFonts w:cs="Arial"/>
          <w:sz w:val="24"/>
          <w:szCs w:val="24"/>
        </w:rPr>
        <w:t>attendance;</w:t>
      </w:r>
      <w:proofErr w:type="gramEnd"/>
      <w:r w:rsidRPr="007901A2">
        <w:rPr>
          <w:rFonts w:cs="Arial"/>
          <w:sz w:val="24"/>
          <w:szCs w:val="24"/>
        </w:rPr>
        <w:t xml:space="preserve"> </w:t>
      </w:r>
    </w:p>
    <w:p w14:paraId="240FDB18" w14:textId="77777777" w:rsidR="00850F83" w:rsidRPr="007901A2" w:rsidRDefault="00850F83" w:rsidP="00850F83">
      <w:pPr>
        <w:ind w:left="2160"/>
        <w:jc w:val="both"/>
        <w:rPr>
          <w:rFonts w:cs="Arial"/>
          <w:sz w:val="24"/>
          <w:szCs w:val="24"/>
        </w:rPr>
      </w:pPr>
    </w:p>
    <w:p w14:paraId="0F54E9CF" w14:textId="695CD59B" w:rsidR="00850F83" w:rsidRPr="007901A2" w:rsidRDefault="00850F83" w:rsidP="00850F83">
      <w:pPr>
        <w:numPr>
          <w:ilvl w:val="2"/>
          <w:numId w:val="39"/>
        </w:numPr>
        <w:jc w:val="both"/>
        <w:rPr>
          <w:rFonts w:cs="Arial"/>
          <w:sz w:val="24"/>
          <w:szCs w:val="24"/>
        </w:rPr>
      </w:pPr>
      <w:r w:rsidRPr="007901A2">
        <w:rPr>
          <w:rFonts w:cs="Arial"/>
          <w:sz w:val="24"/>
          <w:szCs w:val="24"/>
        </w:rPr>
        <w:t xml:space="preserve">data from participant surveys (the details of the survey will be agreed with </w:t>
      </w:r>
      <w:r w:rsidRPr="007901A2">
        <w:rPr>
          <w:rFonts w:cs="Arial"/>
          <w:i/>
          <w:iCs/>
          <w:sz w:val="24"/>
          <w:szCs w:val="24"/>
        </w:rPr>
        <w:t>us</w:t>
      </w:r>
      <w:r w:rsidRPr="007901A2">
        <w:rPr>
          <w:rFonts w:cs="Arial"/>
          <w:sz w:val="24"/>
          <w:szCs w:val="24"/>
        </w:rPr>
        <w:t xml:space="preserve"> at the start-up meeting between the </w:t>
      </w:r>
      <w:r w:rsidR="00F97C31" w:rsidRPr="007901A2">
        <w:rPr>
          <w:rFonts w:cs="Arial"/>
          <w:i/>
          <w:iCs/>
          <w:sz w:val="24"/>
          <w:szCs w:val="24"/>
        </w:rPr>
        <w:t xml:space="preserve">you </w:t>
      </w:r>
      <w:r w:rsidRPr="007901A2">
        <w:rPr>
          <w:rFonts w:cs="Arial"/>
          <w:sz w:val="24"/>
          <w:szCs w:val="24"/>
        </w:rPr>
        <w:t xml:space="preserve">and </w:t>
      </w:r>
      <w:r w:rsidR="00F97C31" w:rsidRPr="007901A2">
        <w:rPr>
          <w:rFonts w:cs="Arial"/>
          <w:i/>
          <w:iCs/>
          <w:sz w:val="24"/>
          <w:szCs w:val="24"/>
        </w:rPr>
        <w:t>us</w:t>
      </w:r>
      <w:r w:rsidRPr="007901A2">
        <w:rPr>
          <w:rFonts w:cs="Arial"/>
          <w:sz w:val="24"/>
          <w:szCs w:val="24"/>
        </w:rPr>
        <w:t>); and</w:t>
      </w:r>
    </w:p>
    <w:p w14:paraId="479A659E" w14:textId="77777777" w:rsidR="00850F83" w:rsidRPr="007901A2" w:rsidRDefault="00850F83" w:rsidP="00850F83">
      <w:pPr>
        <w:ind w:left="2160"/>
        <w:jc w:val="both"/>
        <w:rPr>
          <w:rFonts w:cs="Arial"/>
          <w:sz w:val="24"/>
          <w:szCs w:val="24"/>
        </w:rPr>
      </w:pPr>
    </w:p>
    <w:p w14:paraId="093939D1" w14:textId="3DD809A1" w:rsidR="00850F83" w:rsidRPr="007901A2" w:rsidRDefault="00850F83" w:rsidP="00850F83">
      <w:pPr>
        <w:numPr>
          <w:ilvl w:val="2"/>
          <w:numId w:val="39"/>
        </w:numPr>
        <w:jc w:val="both"/>
        <w:rPr>
          <w:rFonts w:cs="Arial"/>
          <w:sz w:val="24"/>
          <w:szCs w:val="24"/>
        </w:rPr>
      </w:pPr>
      <w:r w:rsidRPr="007901A2">
        <w:rPr>
          <w:rFonts w:cs="Arial"/>
          <w:sz w:val="24"/>
          <w:szCs w:val="24"/>
        </w:rPr>
        <w:t>a detailed statement of expenditure including receipts and/or evidence of spending (for example - invoices for goods and services and staff wages claim forms</w:t>
      </w:r>
      <w:proofErr w:type="gramStart"/>
      <w:r w:rsidRPr="007901A2">
        <w:rPr>
          <w:rFonts w:cs="Arial"/>
          <w:sz w:val="24"/>
          <w:szCs w:val="24"/>
        </w:rPr>
        <w:t>);</w:t>
      </w:r>
      <w:proofErr w:type="gramEnd"/>
    </w:p>
    <w:p w14:paraId="39E53FCF" w14:textId="77777777" w:rsidR="00F97C31" w:rsidRPr="007901A2" w:rsidRDefault="00F97C31" w:rsidP="00F97C31">
      <w:pPr>
        <w:pStyle w:val="ListParagraph"/>
        <w:rPr>
          <w:rFonts w:cs="Arial"/>
          <w:sz w:val="24"/>
          <w:szCs w:val="24"/>
        </w:rPr>
      </w:pPr>
    </w:p>
    <w:p w14:paraId="23F645EC" w14:textId="7CC296F2" w:rsidR="00F97C31" w:rsidRPr="007901A2" w:rsidRDefault="00F97C31" w:rsidP="00F97C31">
      <w:pPr>
        <w:ind w:left="2160"/>
        <w:jc w:val="both"/>
        <w:rPr>
          <w:rFonts w:cs="Arial"/>
          <w:sz w:val="24"/>
          <w:szCs w:val="24"/>
        </w:rPr>
      </w:pPr>
      <w:r w:rsidRPr="007901A2">
        <w:rPr>
          <w:rFonts w:cs="Arial"/>
          <w:sz w:val="24"/>
          <w:szCs w:val="24"/>
        </w:rPr>
        <w:t xml:space="preserve">AND in the case of </w:t>
      </w:r>
      <w:r w:rsidRPr="007901A2">
        <w:rPr>
          <w:rFonts w:cs="Arial"/>
          <w:i/>
          <w:iCs/>
          <w:sz w:val="24"/>
          <w:szCs w:val="24"/>
        </w:rPr>
        <w:t xml:space="preserve">Grants </w:t>
      </w:r>
      <w:r w:rsidRPr="007901A2">
        <w:rPr>
          <w:rFonts w:cs="Arial"/>
          <w:sz w:val="24"/>
          <w:szCs w:val="24"/>
        </w:rPr>
        <w:t xml:space="preserve">of higher value (£10,000 and £20,000) such a report is to be given every 3 months as well as at the end of the </w:t>
      </w:r>
      <w:proofErr w:type="gramStart"/>
      <w:r w:rsidRPr="007901A2">
        <w:rPr>
          <w:rFonts w:cs="Arial"/>
          <w:i/>
          <w:iCs/>
          <w:sz w:val="24"/>
          <w:szCs w:val="24"/>
        </w:rPr>
        <w:t>Project</w:t>
      </w:r>
      <w:r w:rsidRPr="007901A2">
        <w:rPr>
          <w:rFonts w:cs="Arial"/>
          <w:sz w:val="24"/>
          <w:szCs w:val="24"/>
        </w:rPr>
        <w:t>;</w:t>
      </w:r>
      <w:proofErr w:type="gramEnd"/>
    </w:p>
    <w:p w14:paraId="736BAB1D" w14:textId="77777777" w:rsidR="00850F83" w:rsidRPr="007901A2" w:rsidRDefault="00850F83" w:rsidP="00850F83">
      <w:pPr>
        <w:ind w:left="2160"/>
        <w:jc w:val="both"/>
        <w:rPr>
          <w:rFonts w:cs="Arial"/>
          <w:sz w:val="24"/>
          <w:szCs w:val="24"/>
        </w:rPr>
      </w:pPr>
    </w:p>
    <w:p w14:paraId="04906D7A"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be involved within any publicity and marketing that </w:t>
      </w:r>
      <w:r w:rsidRPr="007901A2">
        <w:rPr>
          <w:rFonts w:cs="Arial"/>
          <w:i/>
          <w:iCs/>
          <w:sz w:val="24"/>
          <w:szCs w:val="24"/>
        </w:rPr>
        <w:t>we</w:t>
      </w:r>
      <w:r w:rsidRPr="007901A2">
        <w:rPr>
          <w:rFonts w:cs="Arial"/>
          <w:sz w:val="24"/>
          <w:szCs w:val="24"/>
        </w:rPr>
        <w:t xml:space="preserve"> may reasonably require - this may include media release of both the award of the </w:t>
      </w:r>
      <w:r w:rsidRPr="007901A2">
        <w:rPr>
          <w:rFonts w:cs="Arial"/>
          <w:i/>
          <w:iCs/>
          <w:sz w:val="24"/>
          <w:szCs w:val="24"/>
        </w:rPr>
        <w:t xml:space="preserve">Grant </w:t>
      </w:r>
      <w:r w:rsidRPr="007901A2">
        <w:rPr>
          <w:rFonts w:cs="Arial"/>
          <w:sz w:val="24"/>
          <w:szCs w:val="24"/>
        </w:rPr>
        <w:t xml:space="preserve">and the objectives of the </w:t>
      </w:r>
      <w:r w:rsidRPr="007901A2">
        <w:rPr>
          <w:rFonts w:cs="Arial"/>
          <w:i/>
          <w:iCs/>
          <w:sz w:val="24"/>
          <w:szCs w:val="24"/>
        </w:rPr>
        <w:t>Project</w:t>
      </w:r>
      <w:r w:rsidRPr="007901A2">
        <w:rPr>
          <w:rFonts w:cs="Arial"/>
          <w:sz w:val="24"/>
          <w:szCs w:val="24"/>
        </w:rPr>
        <w:t xml:space="preserve"> being </w:t>
      </w:r>
      <w:proofErr w:type="gramStart"/>
      <w:r w:rsidRPr="007901A2">
        <w:rPr>
          <w:rFonts w:cs="Arial"/>
          <w:sz w:val="24"/>
          <w:szCs w:val="24"/>
        </w:rPr>
        <w:t>achieved;</w:t>
      </w:r>
      <w:proofErr w:type="gramEnd"/>
      <w:r w:rsidRPr="007901A2">
        <w:rPr>
          <w:rFonts w:cs="Arial"/>
          <w:sz w:val="24"/>
          <w:szCs w:val="24"/>
        </w:rPr>
        <w:t xml:space="preserve"> </w:t>
      </w:r>
    </w:p>
    <w:p w14:paraId="33C49133"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consent to the use of the information </w:t>
      </w:r>
      <w:proofErr w:type="spellStart"/>
      <w:r w:rsidRPr="007901A2">
        <w:rPr>
          <w:rFonts w:cs="Arial"/>
          <w:sz w:val="24"/>
          <w:szCs w:val="24"/>
        </w:rPr>
        <w:t>give</w:t>
      </w:r>
      <w:proofErr w:type="spellEnd"/>
      <w:r w:rsidRPr="007901A2">
        <w:rPr>
          <w:rFonts w:cs="Arial"/>
          <w:sz w:val="24"/>
          <w:szCs w:val="24"/>
        </w:rPr>
        <w:t xml:space="preserve"> to </w:t>
      </w:r>
      <w:r w:rsidRPr="007901A2">
        <w:rPr>
          <w:rFonts w:cs="Arial"/>
          <w:i/>
          <w:iCs/>
          <w:sz w:val="24"/>
          <w:szCs w:val="24"/>
        </w:rPr>
        <w:t>us</w:t>
      </w:r>
      <w:r w:rsidRPr="007901A2">
        <w:rPr>
          <w:rFonts w:cs="Arial"/>
          <w:sz w:val="24"/>
          <w:szCs w:val="24"/>
        </w:rPr>
        <w:t xml:space="preserve"> during the </w:t>
      </w:r>
      <w:r w:rsidRPr="007901A2">
        <w:rPr>
          <w:rFonts w:cs="Arial"/>
          <w:i/>
          <w:iCs/>
          <w:sz w:val="24"/>
          <w:szCs w:val="24"/>
        </w:rPr>
        <w:t>Grant</w:t>
      </w:r>
      <w:r w:rsidRPr="007901A2">
        <w:rPr>
          <w:rFonts w:cs="Arial"/>
          <w:sz w:val="24"/>
          <w:szCs w:val="24"/>
        </w:rPr>
        <w:t xml:space="preserve"> application process and over the time that the </w:t>
      </w:r>
      <w:r w:rsidRPr="007901A2">
        <w:rPr>
          <w:rFonts w:cs="Arial"/>
          <w:i/>
          <w:iCs/>
          <w:sz w:val="24"/>
          <w:szCs w:val="24"/>
        </w:rPr>
        <w:t>Grant</w:t>
      </w:r>
      <w:r w:rsidRPr="007901A2">
        <w:rPr>
          <w:rFonts w:cs="Arial"/>
          <w:sz w:val="24"/>
          <w:szCs w:val="24"/>
        </w:rPr>
        <w:t xml:space="preserve"> is paid (if paid in instalments) for administration, analysis and research </w:t>
      </w:r>
      <w:proofErr w:type="gramStart"/>
      <w:r w:rsidRPr="007901A2">
        <w:rPr>
          <w:rFonts w:cs="Arial"/>
          <w:sz w:val="24"/>
          <w:szCs w:val="24"/>
        </w:rPr>
        <w:t>purposes;</w:t>
      </w:r>
      <w:proofErr w:type="gramEnd"/>
      <w:r w:rsidRPr="007901A2">
        <w:rPr>
          <w:rFonts w:cs="Arial"/>
          <w:sz w:val="24"/>
          <w:szCs w:val="24"/>
        </w:rPr>
        <w:t xml:space="preserve"> </w:t>
      </w:r>
    </w:p>
    <w:p w14:paraId="17032DFE"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obtain the consent of </w:t>
      </w:r>
      <w:r w:rsidRPr="007901A2">
        <w:rPr>
          <w:rFonts w:cs="Arial"/>
          <w:i/>
          <w:iCs/>
          <w:sz w:val="24"/>
          <w:szCs w:val="24"/>
        </w:rPr>
        <w:t>our</w:t>
      </w:r>
      <w:r w:rsidRPr="007901A2">
        <w:rPr>
          <w:rFonts w:cs="Arial"/>
          <w:sz w:val="24"/>
          <w:szCs w:val="24"/>
        </w:rPr>
        <w:t xml:space="preserve"> Community Investment Officer before mentioning </w:t>
      </w:r>
      <w:r w:rsidRPr="007901A2">
        <w:rPr>
          <w:rFonts w:cs="Arial"/>
          <w:i/>
          <w:iCs/>
          <w:sz w:val="24"/>
          <w:szCs w:val="24"/>
        </w:rPr>
        <w:t>us</w:t>
      </w:r>
      <w:r w:rsidRPr="007901A2">
        <w:rPr>
          <w:rFonts w:cs="Arial"/>
          <w:sz w:val="24"/>
          <w:szCs w:val="24"/>
        </w:rPr>
        <w:t xml:space="preserve">, our staff or board members, or using </w:t>
      </w:r>
      <w:r w:rsidRPr="007901A2">
        <w:rPr>
          <w:rFonts w:cs="Arial"/>
          <w:i/>
          <w:iCs/>
          <w:sz w:val="24"/>
          <w:szCs w:val="24"/>
        </w:rPr>
        <w:t>our</w:t>
      </w:r>
      <w:r w:rsidRPr="007901A2">
        <w:rPr>
          <w:rFonts w:cs="Arial"/>
          <w:sz w:val="24"/>
          <w:szCs w:val="24"/>
        </w:rPr>
        <w:t xml:space="preserve"> logo in any media release about the award of the </w:t>
      </w:r>
      <w:proofErr w:type="gramStart"/>
      <w:r w:rsidRPr="007901A2">
        <w:rPr>
          <w:rFonts w:cs="Arial"/>
          <w:i/>
          <w:iCs/>
          <w:sz w:val="24"/>
          <w:szCs w:val="24"/>
        </w:rPr>
        <w:t>Grant;</w:t>
      </w:r>
      <w:proofErr w:type="gramEnd"/>
    </w:p>
    <w:p w14:paraId="7008224B"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comply with </w:t>
      </w:r>
      <w:r w:rsidRPr="007901A2">
        <w:rPr>
          <w:rFonts w:cs="Arial"/>
          <w:i/>
          <w:iCs/>
          <w:sz w:val="24"/>
          <w:szCs w:val="24"/>
        </w:rPr>
        <w:t xml:space="preserve">our </w:t>
      </w:r>
      <w:r w:rsidRPr="007901A2">
        <w:rPr>
          <w:rFonts w:cs="Arial"/>
          <w:sz w:val="24"/>
          <w:szCs w:val="24"/>
        </w:rPr>
        <w:t xml:space="preserve">requirements for the use of </w:t>
      </w:r>
      <w:r w:rsidRPr="007901A2">
        <w:rPr>
          <w:rFonts w:cs="Arial"/>
          <w:i/>
          <w:iCs/>
          <w:sz w:val="24"/>
          <w:szCs w:val="24"/>
        </w:rPr>
        <w:t>our</w:t>
      </w:r>
      <w:r w:rsidRPr="007901A2">
        <w:rPr>
          <w:rFonts w:cs="Arial"/>
          <w:sz w:val="24"/>
          <w:szCs w:val="24"/>
        </w:rPr>
        <w:t xml:space="preserve"> name, logo and branding in any of </w:t>
      </w:r>
      <w:r w:rsidRPr="007901A2">
        <w:rPr>
          <w:rFonts w:cs="Arial"/>
          <w:i/>
          <w:iCs/>
          <w:sz w:val="24"/>
          <w:szCs w:val="24"/>
        </w:rPr>
        <w:t>your</w:t>
      </w:r>
      <w:r w:rsidRPr="007901A2">
        <w:rPr>
          <w:rFonts w:cs="Arial"/>
          <w:sz w:val="24"/>
          <w:szCs w:val="24"/>
        </w:rPr>
        <w:t xml:space="preserve"> media release about the award of the </w:t>
      </w:r>
      <w:r w:rsidRPr="007901A2">
        <w:rPr>
          <w:rFonts w:cs="Arial"/>
          <w:i/>
          <w:iCs/>
          <w:sz w:val="24"/>
          <w:szCs w:val="24"/>
        </w:rPr>
        <w:t>Grant</w:t>
      </w:r>
      <w:r w:rsidRPr="007901A2">
        <w:rPr>
          <w:rFonts w:cs="Arial"/>
          <w:sz w:val="24"/>
          <w:szCs w:val="24"/>
        </w:rPr>
        <w:t xml:space="preserve"> or the </w:t>
      </w:r>
      <w:proofErr w:type="gramStart"/>
      <w:r w:rsidRPr="007901A2">
        <w:rPr>
          <w:rFonts w:cs="Arial"/>
          <w:i/>
          <w:iCs/>
          <w:sz w:val="24"/>
          <w:szCs w:val="24"/>
        </w:rPr>
        <w:t>Project</w:t>
      </w:r>
      <w:r w:rsidRPr="007901A2">
        <w:rPr>
          <w:rFonts w:cs="Arial"/>
          <w:sz w:val="24"/>
          <w:szCs w:val="24"/>
        </w:rPr>
        <w:t>;</w:t>
      </w:r>
      <w:proofErr w:type="gramEnd"/>
    </w:p>
    <w:p w14:paraId="031879DB" w14:textId="1D772EB0"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acknowledge </w:t>
      </w:r>
      <w:r w:rsidRPr="007901A2">
        <w:rPr>
          <w:rFonts w:cs="Arial"/>
          <w:i/>
          <w:iCs/>
          <w:sz w:val="24"/>
          <w:szCs w:val="24"/>
        </w:rPr>
        <w:t>our</w:t>
      </w:r>
      <w:r w:rsidRPr="007901A2">
        <w:rPr>
          <w:rFonts w:cs="Arial"/>
          <w:sz w:val="24"/>
          <w:szCs w:val="24"/>
        </w:rPr>
        <w:t xml:space="preserve"> financial support of the </w:t>
      </w:r>
      <w:r w:rsidRPr="007901A2">
        <w:rPr>
          <w:rFonts w:cs="Arial"/>
          <w:i/>
          <w:iCs/>
          <w:sz w:val="24"/>
          <w:szCs w:val="24"/>
        </w:rPr>
        <w:t>Project</w:t>
      </w:r>
      <w:r w:rsidRPr="007901A2">
        <w:rPr>
          <w:rFonts w:cs="Arial"/>
          <w:sz w:val="24"/>
          <w:szCs w:val="24"/>
        </w:rPr>
        <w:t xml:space="preserve"> in all media releases relating to the award of the Grant and obtain the consent of </w:t>
      </w:r>
      <w:r w:rsidRPr="007901A2">
        <w:rPr>
          <w:rFonts w:cs="Arial"/>
          <w:i/>
          <w:iCs/>
          <w:sz w:val="24"/>
          <w:szCs w:val="24"/>
        </w:rPr>
        <w:t>our</w:t>
      </w:r>
      <w:r w:rsidRPr="007901A2">
        <w:rPr>
          <w:rFonts w:cs="Arial"/>
          <w:sz w:val="24"/>
          <w:szCs w:val="24"/>
        </w:rPr>
        <w:t xml:space="preserve"> Communications Team before the media </w:t>
      </w:r>
      <w:proofErr w:type="gramStart"/>
      <w:r w:rsidRPr="007901A2">
        <w:rPr>
          <w:rFonts w:cs="Arial"/>
          <w:sz w:val="24"/>
          <w:szCs w:val="24"/>
        </w:rPr>
        <w:t>release;</w:t>
      </w:r>
      <w:proofErr w:type="gramEnd"/>
      <w:r w:rsidRPr="007901A2">
        <w:rPr>
          <w:rFonts w:cs="Arial"/>
          <w:sz w:val="24"/>
          <w:szCs w:val="24"/>
        </w:rPr>
        <w:t xml:space="preserve"> </w:t>
      </w:r>
    </w:p>
    <w:p w14:paraId="5D077B88" w14:textId="0BCE7CC2" w:rsidR="00850F83" w:rsidRPr="00B3558E" w:rsidRDefault="00850F83" w:rsidP="00850F83">
      <w:pPr>
        <w:numPr>
          <w:ilvl w:val="1"/>
          <w:numId w:val="39"/>
        </w:numPr>
        <w:spacing w:after="240"/>
        <w:jc w:val="both"/>
        <w:rPr>
          <w:rFonts w:cs="Arial"/>
          <w:sz w:val="24"/>
          <w:szCs w:val="24"/>
        </w:rPr>
      </w:pPr>
      <w:r w:rsidRPr="007901A2">
        <w:rPr>
          <w:rFonts w:cs="Arial"/>
          <w:sz w:val="24"/>
          <w:szCs w:val="24"/>
        </w:rPr>
        <w:t xml:space="preserve">meet and comply with the obligations of Data Controller within the meaning given in the Data Protection Act 2018 in respect of the personal data that </w:t>
      </w:r>
      <w:r w:rsidRPr="007901A2">
        <w:rPr>
          <w:rFonts w:cs="Arial"/>
          <w:i/>
          <w:iCs/>
          <w:sz w:val="24"/>
          <w:szCs w:val="24"/>
        </w:rPr>
        <w:t>you</w:t>
      </w:r>
      <w:r w:rsidRPr="007901A2">
        <w:rPr>
          <w:rFonts w:cs="Arial"/>
          <w:sz w:val="24"/>
          <w:szCs w:val="24"/>
        </w:rPr>
        <w:t xml:space="preserve"> collect and record for </w:t>
      </w:r>
      <w:r w:rsidRPr="007901A2">
        <w:rPr>
          <w:rFonts w:cs="Arial"/>
          <w:i/>
          <w:iCs/>
          <w:sz w:val="24"/>
          <w:szCs w:val="24"/>
        </w:rPr>
        <w:t xml:space="preserve">Project </w:t>
      </w:r>
      <w:r w:rsidRPr="007901A2">
        <w:rPr>
          <w:rFonts w:cs="Arial"/>
          <w:sz w:val="24"/>
          <w:szCs w:val="24"/>
        </w:rPr>
        <w:t xml:space="preserve">(the Information Commissioners officer gives guidance at </w:t>
      </w:r>
      <w:hyperlink r:id="rId11" w:history="1">
        <w:r w:rsidRPr="007901A2">
          <w:rPr>
            <w:rStyle w:val="Hyperlink"/>
            <w:rFonts w:cs="Arial"/>
            <w:sz w:val="24"/>
            <w:szCs w:val="24"/>
          </w:rPr>
          <w:t>www.ico.org.uk</w:t>
        </w:r>
      </w:hyperlink>
      <w:r w:rsidRPr="007901A2">
        <w:rPr>
          <w:rFonts w:cs="Arial"/>
          <w:sz w:val="24"/>
          <w:szCs w:val="24"/>
        </w:rPr>
        <w:t>)</w:t>
      </w:r>
      <w:r w:rsidR="00B3558E">
        <w:rPr>
          <w:rFonts w:cs="Arial"/>
          <w:sz w:val="24"/>
          <w:szCs w:val="24"/>
        </w:rPr>
        <w:t>; and</w:t>
      </w:r>
      <w:r w:rsidRPr="007901A2">
        <w:rPr>
          <w:rFonts w:cs="Arial"/>
          <w:i/>
          <w:iCs/>
          <w:sz w:val="24"/>
          <w:szCs w:val="24"/>
        </w:rPr>
        <w:t>.</w:t>
      </w:r>
    </w:p>
    <w:p w14:paraId="08919ACE" w14:textId="77777777" w:rsidR="00DF15B5" w:rsidRDefault="00B3558E" w:rsidP="00850F83">
      <w:pPr>
        <w:numPr>
          <w:ilvl w:val="1"/>
          <w:numId w:val="39"/>
        </w:numPr>
        <w:spacing w:after="240"/>
        <w:jc w:val="both"/>
        <w:rPr>
          <w:rFonts w:cs="Arial"/>
          <w:sz w:val="24"/>
          <w:szCs w:val="24"/>
        </w:rPr>
      </w:pPr>
      <w:r>
        <w:rPr>
          <w:rFonts w:cs="Arial"/>
          <w:sz w:val="24"/>
          <w:szCs w:val="24"/>
        </w:rPr>
        <w:t>i</w:t>
      </w:r>
      <w:r w:rsidRPr="00B3558E">
        <w:rPr>
          <w:rFonts w:cs="Arial"/>
          <w:sz w:val="24"/>
          <w:szCs w:val="24"/>
        </w:rPr>
        <w:t xml:space="preserve">n the case of </w:t>
      </w:r>
      <w:r>
        <w:rPr>
          <w:rFonts w:cs="Arial"/>
          <w:sz w:val="24"/>
          <w:szCs w:val="24"/>
        </w:rPr>
        <w:t xml:space="preserve">grant applications by </w:t>
      </w:r>
      <w:r w:rsidRPr="00B3558E">
        <w:rPr>
          <w:rFonts w:cs="Arial"/>
          <w:sz w:val="24"/>
          <w:szCs w:val="24"/>
        </w:rPr>
        <w:t>Community Interest Companies only</w:t>
      </w:r>
      <w:r>
        <w:rPr>
          <w:rFonts w:cs="Arial"/>
          <w:sz w:val="24"/>
          <w:szCs w:val="24"/>
        </w:rPr>
        <w:t>,</w:t>
      </w:r>
      <w:r w:rsidRPr="00B3558E">
        <w:rPr>
          <w:rFonts w:cs="Arial"/>
          <w:sz w:val="24"/>
          <w:szCs w:val="24"/>
        </w:rPr>
        <w:t xml:space="preserve"> </w:t>
      </w:r>
      <w:r>
        <w:rPr>
          <w:rFonts w:cs="Arial"/>
          <w:i/>
          <w:iCs/>
          <w:sz w:val="24"/>
          <w:szCs w:val="24"/>
        </w:rPr>
        <w:t>you</w:t>
      </w:r>
      <w:r>
        <w:rPr>
          <w:rFonts w:cs="Arial"/>
          <w:sz w:val="24"/>
          <w:szCs w:val="24"/>
        </w:rPr>
        <w:t xml:space="preserve"> will provide </w:t>
      </w:r>
      <w:r w:rsidR="00DF15B5">
        <w:rPr>
          <w:rFonts w:cs="Arial"/>
          <w:sz w:val="24"/>
          <w:szCs w:val="24"/>
        </w:rPr>
        <w:t>either:</w:t>
      </w:r>
    </w:p>
    <w:p w14:paraId="72B581D5" w14:textId="77777777" w:rsidR="00DF15B5" w:rsidRDefault="00B3558E" w:rsidP="00DF15B5">
      <w:pPr>
        <w:numPr>
          <w:ilvl w:val="2"/>
          <w:numId w:val="39"/>
        </w:numPr>
        <w:spacing w:after="240"/>
        <w:jc w:val="both"/>
        <w:rPr>
          <w:rFonts w:cs="Arial"/>
          <w:sz w:val="24"/>
          <w:szCs w:val="24"/>
        </w:rPr>
      </w:pPr>
      <w:r>
        <w:rPr>
          <w:rFonts w:cs="Arial"/>
          <w:sz w:val="24"/>
          <w:szCs w:val="24"/>
        </w:rPr>
        <w:t xml:space="preserve">business accounts for the last trading year as demonstrate </w:t>
      </w:r>
      <w:r>
        <w:rPr>
          <w:rFonts w:cs="Arial"/>
          <w:i/>
          <w:iCs/>
          <w:sz w:val="24"/>
          <w:szCs w:val="24"/>
        </w:rPr>
        <w:t>our</w:t>
      </w:r>
      <w:r>
        <w:rPr>
          <w:rFonts w:cs="Arial"/>
          <w:sz w:val="24"/>
          <w:szCs w:val="24"/>
        </w:rPr>
        <w:t xml:space="preserve"> reasonable satisfaction that at least one quarter of the company’s income is derived from the company’s business </w:t>
      </w:r>
      <w:proofErr w:type="gramStart"/>
      <w:r>
        <w:rPr>
          <w:rFonts w:cs="Arial"/>
          <w:sz w:val="24"/>
          <w:szCs w:val="24"/>
        </w:rPr>
        <w:t>sales</w:t>
      </w:r>
      <w:r w:rsidR="00DF15B5">
        <w:rPr>
          <w:rFonts w:cs="Arial"/>
          <w:sz w:val="24"/>
          <w:szCs w:val="24"/>
        </w:rPr>
        <w:t>;</w:t>
      </w:r>
      <w:proofErr w:type="gramEnd"/>
      <w:r w:rsidR="00DF15B5">
        <w:rPr>
          <w:rFonts w:cs="Arial"/>
          <w:sz w:val="24"/>
          <w:szCs w:val="24"/>
        </w:rPr>
        <w:t xml:space="preserve"> or</w:t>
      </w:r>
    </w:p>
    <w:p w14:paraId="246E4944" w14:textId="6A106883" w:rsidR="00DF15B5" w:rsidRPr="00DF15B5" w:rsidRDefault="00DF15B5" w:rsidP="00DF15B5">
      <w:pPr>
        <w:numPr>
          <w:ilvl w:val="2"/>
          <w:numId w:val="39"/>
        </w:numPr>
        <w:spacing w:after="240"/>
        <w:jc w:val="both"/>
        <w:rPr>
          <w:rFonts w:cs="Arial"/>
          <w:sz w:val="24"/>
          <w:szCs w:val="24"/>
        </w:rPr>
      </w:pPr>
      <w:r w:rsidRPr="00DF15B5">
        <w:rPr>
          <w:rFonts w:cs="Arial"/>
          <w:i/>
          <w:iCs/>
          <w:sz w:val="24"/>
          <w:szCs w:val="24"/>
        </w:rPr>
        <w:t>our</w:t>
      </w:r>
      <w:r w:rsidRPr="00DF15B5">
        <w:rPr>
          <w:rFonts w:cs="Arial"/>
          <w:sz w:val="24"/>
          <w:szCs w:val="24"/>
        </w:rPr>
        <w:t xml:space="preserve"> </w:t>
      </w:r>
      <w:r w:rsidRPr="00DF15B5">
        <w:rPr>
          <w:sz w:val="24"/>
          <w:szCs w:val="24"/>
        </w:rPr>
        <w:t xml:space="preserve">Income and Expenditure Information </w:t>
      </w:r>
      <w:r>
        <w:rPr>
          <w:sz w:val="24"/>
          <w:szCs w:val="24"/>
        </w:rPr>
        <w:t>Form</w:t>
      </w:r>
      <w:r w:rsidRPr="00DF15B5">
        <w:rPr>
          <w:sz w:val="24"/>
          <w:szCs w:val="24"/>
        </w:rPr>
        <w:t xml:space="preserve"> </w:t>
      </w:r>
      <w:r>
        <w:rPr>
          <w:sz w:val="24"/>
          <w:szCs w:val="24"/>
        </w:rPr>
        <w:t xml:space="preserve">duly completed and </w:t>
      </w:r>
      <w:proofErr w:type="gramStart"/>
      <w:r>
        <w:rPr>
          <w:sz w:val="24"/>
          <w:szCs w:val="24"/>
        </w:rPr>
        <w:t>signed</w:t>
      </w:r>
      <w:r w:rsidR="005F1A02">
        <w:rPr>
          <w:sz w:val="24"/>
          <w:szCs w:val="24"/>
        </w:rPr>
        <w:t>;</w:t>
      </w:r>
      <w:proofErr w:type="gramEnd"/>
    </w:p>
    <w:p w14:paraId="45D0D700" w14:textId="3359EE29" w:rsidR="00DF15B5" w:rsidRPr="00DF15B5" w:rsidRDefault="00DF15B5" w:rsidP="00DF15B5">
      <w:pPr>
        <w:spacing w:after="240"/>
        <w:ind w:left="1440"/>
        <w:jc w:val="both"/>
        <w:rPr>
          <w:rFonts w:cs="Arial"/>
          <w:sz w:val="24"/>
          <w:szCs w:val="24"/>
        </w:rPr>
      </w:pPr>
      <w:r w:rsidRPr="00DF15B5">
        <w:rPr>
          <w:rFonts w:cs="Arial"/>
          <w:sz w:val="24"/>
          <w:szCs w:val="24"/>
        </w:rPr>
        <w:t>and where</w:t>
      </w:r>
      <w:r>
        <w:rPr>
          <w:rFonts w:cs="Arial"/>
          <w:sz w:val="24"/>
          <w:szCs w:val="24"/>
        </w:rPr>
        <w:t xml:space="preserve"> the information given within the </w:t>
      </w:r>
      <w:r w:rsidRPr="00DF15B5">
        <w:rPr>
          <w:rFonts w:cs="Arial"/>
          <w:sz w:val="24"/>
          <w:szCs w:val="24"/>
        </w:rPr>
        <w:t xml:space="preserve">Income and Expenditure Information Form </w:t>
      </w:r>
      <w:r>
        <w:rPr>
          <w:rFonts w:cs="Arial"/>
          <w:sz w:val="24"/>
          <w:szCs w:val="24"/>
        </w:rPr>
        <w:t xml:space="preserve">is subsequently found to be inaccurate after </w:t>
      </w:r>
      <w:r w:rsidRPr="00DF15B5">
        <w:rPr>
          <w:rFonts w:cs="Arial"/>
          <w:i/>
          <w:iCs/>
          <w:sz w:val="24"/>
          <w:szCs w:val="24"/>
        </w:rPr>
        <w:t xml:space="preserve">Grant </w:t>
      </w:r>
      <w:r>
        <w:rPr>
          <w:rFonts w:cs="Arial"/>
          <w:sz w:val="24"/>
          <w:szCs w:val="24"/>
        </w:rPr>
        <w:t xml:space="preserve">has been paid to </w:t>
      </w:r>
      <w:r w:rsidRPr="00DF15B5">
        <w:rPr>
          <w:rFonts w:cs="Arial"/>
          <w:i/>
          <w:iCs/>
          <w:sz w:val="24"/>
          <w:szCs w:val="24"/>
        </w:rPr>
        <w:t xml:space="preserve">you </w:t>
      </w:r>
      <w:r>
        <w:rPr>
          <w:rFonts w:cs="Arial"/>
          <w:sz w:val="24"/>
          <w:szCs w:val="24"/>
        </w:rPr>
        <w:t xml:space="preserve">that </w:t>
      </w:r>
      <w:r w:rsidRPr="005F1A02">
        <w:rPr>
          <w:rFonts w:cs="Arial"/>
          <w:i/>
          <w:iCs/>
          <w:sz w:val="24"/>
          <w:szCs w:val="24"/>
        </w:rPr>
        <w:t>you</w:t>
      </w:r>
      <w:r>
        <w:rPr>
          <w:rFonts w:cs="Arial"/>
          <w:sz w:val="24"/>
          <w:szCs w:val="24"/>
        </w:rPr>
        <w:t xml:space="preserve"> will return the Grant monies as soon as practicable upon receipt of </w:t>
      </w:r>
      <w:r w:rsidRPr="00DF15B5">
        <w:rPr>
          <w:rFonts w:cs="Arial"/>
          <w:i/>
          <w:iCs/>
          <w:sz w:val="24"/>
          <w:szCs w:val="24"/>
        </w:rPr>
        <w:t>our</w:t>
      </w:r>
      <w:r>
        <w:rPr>
          <w:rFonts w:cs="Arial"/>
          <w:sz w:val="24"/>
          <w:szCs w:val="24"/>
        </w:rPr>
        <w:t xml:space="preserve"> request</w:t>
      </w:r>
      <w:r w:rsidR="00B3558E" w:rsidRPr="00DF15B5">
        <w:rPr>
          <w:rFonts w:cs="Arial"/>
          <w:sz w:val="24"/>
          <w:szCs w:val="24"/>
        </w:rPr>
        <w:t xml:space="preserve">. </w:t>
      </w:r>
    </w:p>
    <w:p w14:paraId="41E994F2" w14:textId="77777777" w:rsidR="00DF15B5" w:rsidRPr="007901A2" w:rsidRDefault="00DF15B5" w:rsidP="00850F83">
      <w:pPr>
        <w:pStyle w:val="ListParagraph"/>
        <w:rPr>
          <w:rFonts w:cs="Arial"/>
          <w:sz w:val="24"/>
          <w:szCs w:val="24"/>
        </w:rPr>
      </w:pPr>
    </w:p>
    <w:p w14:paraId="3D035FC2" w14:textId="77777777" w:rsidR="00850F83" w:rsidRPr="007901A2" w:rsidRDefault="00850F83" w:rsidP="00850F83">
      <w:pPr>
        <w:numPr>
          <w:ilvl w:val="0"/>
          <w:numId w:val="39"/>
        </w:numPr>
        <w:spacing w:after="240"/>
        <w:ind w:left="709"/>
        <w:jc w:val="both"/>
        <w:rPr>
          <w:rFonts w:cs="Arial"/>
          <w:sz w:val="24"/>
          <w:szCs w:val="24"/>
        </w:rPr>
      </w:pPr>
      <w:r w:rsidRPr="007901A2">
        <w:rPr>
          <w:rFonts w:cs="Arial"/>
          <w:i/>
          <w:iCs/>
          <w:sz w:val="24"/>
          <w:szCs w:val="24"/>
        </w:rPr>
        <w:t>You</w:t>
      </w:r>
      <w:r w:rsidRPr="007901A2">
        <w:rPr>
          <w:rFonts w:cs="Arial"/>
          <w:sz w:val="24"/>
          <w:szCs w:val="24"/>
        </w:rPr>
        <w:t xml:space="preserve"> understand and agree that:</w:t>
      </w:r>
    </w:p>
    <w:p w14:paraId="457D6221"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these </w:t>
      </w:r>
      <w:r w:rsidRPr="007901A2">
        <w:rPr>
          <w:rFonts w:cs="Arial"/>
          <w:i/>
          <w:iCs/>
          <w:sz w:val="24"/>
          <w:szCs w:val="24"/>
        </w:rPr>
        <w:t>Terms and Conditions</w:t>
      </w:r>
      <w:r w:rsidRPr="007901A2">
        <w:rPr>
          <w:rFonts w:cs="Arial"/>
          <w:sz w:val="24"/>
          <w:szCs w:val="24"/>
        </w:rPr>
        <w:t xml:space="preserve"> apply to the </w:t>
      </w:r>
      <w:r w:rsidRPr="007901A2">
        <w:rPr>
          <w:rFonts w:cs="Arial"/>
          <w:i/>
          <w:iCs/>
          <w:sz w:val="24"/>
          <w:szCs w:val="24"/>
        </w:rPr>
        <w:t>Grant</w:t>
      </w:r>
      <w:r w:rsidRPr="007901A2">
        <w:rPr>
          <w:rFonts w:cs="Arial"/>
          <w:sz w:val="24"/>
          <w:szCs w:val="24"/>
        </w:rPr>
        <w:t xml:space="preserve"> and shall </w:t>
      </w:r>
      <w:proofErr w:type="gramStart"/>
      <w:r w:rsidRPr="007901A2">
        <w:rPr>
          <w:rFonts w:cs="Arial"/>
          <w:sz w:val="24"/>
          <w:szCs w:val="24"/>
        </w:rPr>
        <w:t>apply at all times</w:t>
      </w:r>
      <w:proofErr w:type="gramEnd"/>
      <w:r w:rsidRPr="007901A2">
        <w:rPr>
          <w:rFonts w:cs="Arial"/>
          <w:sz w:val="24"/>
          <w:szCs w:val="24"/>
        </w:rPr>
        <w:t xml:space="preserve"> and are binding upon </w:t>
      </w:r>
      <w:r w:rsidRPr="007901A2">
        <w:rPr>
          <w:rFonts w:cs="Arial"/>
          <w:i/>
          <w:iCs/>
          <w:sz w:val="24"/>
          <w:szCs w:val="24"/>
        </w:rPr>
        <w:t>you</w:t>
      </w:r>
      <w:r w:rsidRPr="007901A2">
        <w:rPr>
          <w:rFonts w:cs="Arial"/>
          <w:sz w:val="24"/>
          <w:szCs w:val="24"/>
        </w:rPr>
        <w:t xml:space="preserve"> from the date that </w:t>
      </w:r>
      <w:r w:rsidRPr="007901A2">
        <w:rPr>
          <w:rFonts w:cs="Arial"/>
          <w:i/>
          <w:iCs/>
          <w:sz w:val="24"/>
          <w:szCs w:val="24"/>
        </w:rPr>
        <w:t>you</w:t>
      </w:r>
      <w:r w:rsidRPr="007901A2">
        <w:rPr>
          <w:rFonts w:cs="Arial"/>
          <w:sz w:val="24"/>
          <w:szCs w:val="24"/>
        </w:rPr>
        <w:t xml:space="preserve"> countersign the Award </w:t>
      </w:r>
      <w:proofErr w:type="gramStart"/>
      <w:r w:rsidRPr="007901A2">
        <w:rPr>
          <w:rFonts w:cs="Arial"/>
          <w:sz w:val="24"/>
          <w:szCs w:val="24"/>
        </w:rPr>
        <w:t>Letter;</w:t>
      </w:r>
      <w:proofErr w:type="gramEnd"/>
      <w:r w:rsidRPr="007901A2">
        <w:rPr>
          <w:rFonts w:cs="Arial"/>
          <w:sz w:val="24"/>
          <w:szCs w:val="24"/>
        </w:rPr>
        <w:t xml:space="preserve"> </w:t>
      </w:r>
    </w:p>
    <w:p w14:paraId="762A75DC"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lastRenderedPageBreak/>
        <w:t xml:space="preserve">the </w:t>
      </w:r>
      <w:r w:rsidRPr="007901A2">
        <w:rPr>
          <w:rFonts w:cs="Arial"/>
          <w:i/>
          <w:iCs/>
          <w:sz w:val="24"/>
          <w:szCs w:val="24"/>
        </w:rPr>
        <w:t>Grant</w:t>
      </w:r>
      <w:r w:rsidRPr="007901A2">
        <w:rPr>
          <w:rFonts w:cs="Arial"/>
          <w:sz w:val="24"/>
          <w:szCs w:val="24"/>
        </w:rPr>
        <w:t xml:space="preserve"> is the total amount payable by </w:t>
      </w:r>
      <w:r w:rsidRPr="007901A2">
        <w:rPr>
          <w:rFonts w:cs="Arial"/>
          <w:i/>
          <w:iCs/>
          <w:sz w:val="24"/>
          <w:szCs w:val="24"/>
        </w:rPr>
        <w:t>us</w:t>
      </w:r>
      <w:r w:rsidRPr="007901A2">
        <w:rPr>
          <w:rFonts w:cs="Arial"/>
          <w:sz w:val="24"/>
          <w:szCs w:val="24"/>
        </w:rPr>
        <w:t xml:space="preserve"> for the Project and no further funds will be </w:t>
      </w:r>
      <w:proofErr w:type="gramStart"/>
      <w:r w:rsidRPr="007901A2">
        <w:rPr>
          <w:rFonts w:cs="Arial"/>
          <w:sz w:val="24"/>
          <w:szCs w:val="24"/>
        </w:rPr>
        <w:t>available;</w:t>
      </w:r>
      <w:proofErr w:type="gramEnd"/>
      <w:r w:rsidRPr="007901A2">
        <w:rPr>
          <w:rFonts w:cs="Arial"/>
          <w:sz w:val="24"/>
          <w:szCs w:val="24"/>
        </w:rPr>
        <w:t xml:space="preserve"> </w:t>
      </w:r>
    </w:p>
    <w:p w14:paraId="55F86C03" w14:textId="77777777" w:rsidR="00850F83" w:rsidRPr="007901A2" w:rsidRDefault="00850F83" w:rsidP="00850F83">
      <w:pPr>
        <w:numPr>
          <w:ilvl w:val="1"/>
          <w:numId w:val="39"/>
        </w:numPr>
        <w:spacing w:after="240"/>
        <w:jc w:val="both"/>
        <w:rPr>
          <w:rFonts w:cs="Arial"/>
          <w:sz w:val="24"/>
          <w:szCs w:val="24"/>
        </w:rPr>
      </w:pPr>
      <w:r w:rsidRPr="007901A2">
        <w:rPr>
          <w:rFonts w:cs="Arial"/>
          <w:sz w:val="24"/>
          <w:szCs w:val="24"/>
        </w:rPr>
        <w:t xml:space="preserve">that the financial accounting in respect of the </w:t>
      </w:r>
      <w:r w:rsidRPr="007901A2">
        <w:rPr>
          <w:rFonts w:cs="Arial"/>
          <w:i/>
          <w:iCs/>
          <w:sz w:val="24"/>
          <w:szCs w:val="24"/>
        </w:rPr>
        <w:t>Grant</w:t>
      </w:r>
      <w:r w:rsidRPr="007901A2">
        <w:rPr>
          <w:rFonts w:cs="Arial"/>
          <w:sz w:val="24"/>
          <w:szCs w:val="24"/>
        </w:rPr>
        <w:t xml:space="preserve"> and </w:t>
      </w:r>
      <w:proofErr w:type="gramStart"/>
      <w:r w:rsidRPr="007901A2">
        <w:rPr>
          <w:rFonts w:cs="Arial"/>
          <w:sz w:val="24"/>
          <w:szCs w:val="24"/>
        </w:rPr>
        <w:t>its</w:t>
      </w:r>
      <w:proofErr w:type="gramEnd"/>
      <w:r w:rsidRPr="007901A2">
        <w:rPr>
          <w:rFonts w:cs="Arial"/>
          <w:sz w:val="24"/>
          <w:szCs w:val="24"/>
        </w:rPr>
        <w:t xml:space="preserve"> spend will be subject to an audit by </w:t>
      </w:r>
      <w:proofErr w:type="gramStart"/>
      <w:r w:rsidRPr="007901A2">
        <w:rPr>
          <w:rFonts w:cs="Arial"/>
          <w:i/>
          <w:iCs/>
          <w:sz w:val="24"/>
          <w:szCs w:val="24"/>
        </w:rPr>
        <w:t>us</w:t>
      </w:r>
      <w:r w:rsidRPr="007901A2">
        <w:rPr>
          <w:rFonts w:cs="Arial"/>
          <w:sz w:val="24"/>
          <w:szCs w:val="24"/>
        </w:rPr>
        <w:t>;</w:t>
      </w:r>
      <w:proofErr w:type="gramEnd"/>
    </w:p>
    <w:p w14:paraId="365488EE" w14:textId="77777777" w:rsidR="00850F83" w:rsidRPr="007901A2" w:rsidRDefault="00850F83" w:rsidP="00850F83">
      <w:pPr>
        <w:numPr>
          <w:ilvl w:val="1"/>
          <w:numId w:val="39"/>
        </w:numPr>
        <w:jc w:val="both"/>
        <w:rPr>
          <w:rFonts w:cs="Arial"/>
          <w:sz w:val="24"/>
          <w:szCs w:val="24"/>
        </w:rPr>
      </w:pPr>
      <w:r w:rsidRPr="007901A2">
        <w:rPr>
          <w:rFonts w:cs="Arial"/>
          <w:i/>
          <w:iCs/>
          <w:sz w:val="24"/>
          <w:szCs w:val="24"/>
        </w:rPr>
        <w:t xml:space="preserve">we </w:t>
      </w:r>
      <w:r w:rsidRPr="007901A2">
        <w:rPr>
          <w:rFonts w:cs="Arial"/>
          <w:sz w:val="24"/>
          <w:szCs w:val="24"/>
        </w:rPr>
        <w:t xml:space="preserve">will not release the </w:t>
      </w:r>
      <w:r w:rsidRPr="007901A2">
        <w:rPr>
          <w:rFonts w:cs="Arial"/>
          <w:i/>
          <w:iCs/>
          <w:sz w:val="24"/>
          <w:szCs w:val="24"/>
        </w:rPr>
        <w:t>Grant</w:t>
      </w:r>
      <w:r w:rsidRPr="007901A2">
        <w:rPr>
          <w:rFonts w:cs="Arial"/>
          <w:sz w:val="24"/>
          <w:szCs w:val="24"/>
        </w:rPr>
        <w:t xml:space="preserve"> monies until </w:t>
      </w:r>
      <w:r w:rsidRPr="007901A2">
        <w:rPr>
          <w:rFonts w:cs="Arial"/>
          <w:i/>
          <w:iCs/>
          <w:sz w:val="24"/>
          <w:szCs w:val="24"/>
        </w:rPr>
        <w:t>you</w:t>
      </w:r>
      <w:r w:rsidRPr="007901A2">
        <w:rPr>
          <w:rFonts w:cs="Arial"/>
          <w:sz w:val="24"/>
          <w:szCs w:val="24"/>
        </w:rPr>
        <w:t xml:space="preserve"> satisfy </w:t>
      </w:r>
      <w:r w:rsidRPr="007901A2">
        <w:rPr>
          <w:rFonts w:cs="Arial"/>
          <w:i/>
          <w:iCs/>
          <w:sz w:val="24"/>
          <w:szCs w:val="24"/>
        </w:rPr>
        <w:t xml:space="preserve">us </w:t>
      </w:r>
      <w:r w:rsidRPr="007901A2">
        <w:rPr>
          <w:rFonts w:cs="Arial"/>
          <w:sz w:val="24"/>
          <w:szCs w:val="24"/>
        </w:rPr>
        <w:t xml:space="preserve">that any additional funding beyond the </w:t>
      </w:r>
      <w:r w:rsidRPr="007901A2">
        <w:rPr>
          <w:rFonts w:cs="Arial"/>
          <w:i/>
          <w:iCs/>
          <w:sz w:val="24"/>
          <w:szCs w:val="24"/>
        </w:rPr>
        <w:t>Grant</w:t>
      </w:r>
      <w:r w:rsidRPr="007901A2">
        <w:rPr>
          <w:rFonts w:cs="Arial"/>
          <w:sz w:val="24"/>
          <w:szCs w:val="24"/>
        </w:rPr>
        <w:t xml:space="preserve"> and required to deliver the project has been </w:t>
      </w:r>
      <w:proofErr w:type="gramStart"/>
      <w:r w:rsidRPr="007901A2">
        <w:rPr>
          <w:rFonts w:cs="Arial"/>
          <w:sz w:val="24"/>
          <w:szCs w:val="24"/>
        </w:rPr>
        <w:t>secured;</w:t>
      </w:r>
      <w:proofErr w:type="gramEnd"/>
    </w:p>
    <w:p w14:paraId="6415E422" w14:textId="77777777" w:rsidR="00850F83" w:rsidRPr="007901A2" w:rsidRDefault="00850F83" w:rsidP="00850F83">
      <w:pPr>
        <w:ind w:left="1440"/>
        <w:jc w:val="both"/>
        <w:rPr>
          <w:rFonts w:cs="Arial"/>
          <w:sz w:val="24"/>
          <w:szCs w:val="24"/>
        </w:rPr>
      </w:pPr>
    </w:p>
    <w:p w14:paraId="36DDC5BE" w14:textId="77777777" w:rsidR="00850F83" w:rsidRPr="007901A2" w:rsidRDefault="00850F83" w:rsidP="00850F83">
      <w:pPr>
        <w:numPr>
          <w:ilvl w:val="1"/>
          <w:numId w:val="39"/>
        </w:numPr>
        <w:jc w:val="both"/>
        <w:rPr>
          <w:rFonts w:cs="Arial"/>
          <w:sz w:val="24"/>
          <w:szCs w:val="24"/>
        </w:rPr>
      </w:pPr>
      <w:r w:rsidRPr="007901A2">
        <w:rPr>
          <w:rFonts w:cs="Arial"/>
          <w:i/>
          <w:iCs/>
          <w:sz w:val="24"/>
          <w:szCs w:val="24"/>
        </w:rPr>
        <w:t xml:space="preserve">we </w:t>
      </w:r>
      <w:r w:rsidRPr="007901A2">
        <w:rPr>
          <w:rFonts w:cs="Arial"/>
          <w:sz w:val="24"/>
          <w:szCs w:val="24"/>
        </w:rPr>
        <w:t xml:space="preserve">will not release the </w:t>
      </w:r>
      <w:r w:rsidRPr="007901A2">
        <w:rPr>
          <w:rFonts w:cs="Arial"/>
          <w:i/>
          <w:iCs/>
          <w:sz w:val="24"/>
          <w:szCs w:val="24"/>
        </w:rPr>
        <w:t>Grant</w:t>
      </w:r>
      <w:r w:rsidRPr="007901A2">
        <w:rPr>
          <w:rFonts w:cs="Arial"/>
          <w:sz w:val="24"/>
          <w:szCs w:val="24"/>
        </w:rPr>
        <w:t xml:space="preserve"> until </w:t>
      </w:r>
      <w:r w:rsidRPr="007901A2">
        <w:rPr>
          <w:rFonts w:cs="Arial"/>
          <w:i/>
          <w:iCs/>
          <w:sz w:val="24"/>
          <w:szCs w:val="24"/>
        </w:rPr>
        <w:t>you</w:t>
      </w:r>
      <w:r w:rsidRPr="007901A2">
        <w:rPr>
          <w:rFonts w:cs="Arial"/>
          <w:sz w:val="24"/>
          <w:szCs w:val="24"/>
        </w:rPr>
        <w:t xml:space="preserve"> satisfy </w:t>
      </w:r>
      <w:r w:rsidRPr="007901A2">
        <w:rPr>
          <w:rFonts w:cs="Arial"/>
          <w:i/>
          <w:iCs/>
          <w:sz w:val="24"/>
          <w:szCs w:val="24"/>
        </w:rPr>
        <w:t>us</w:t>
      </w:r>
      <w:r w:rsidRPr="007901A2">
        <w:rPr>
          <w:rFonts w:cs="Arial"/>
          <w:sz w:val="24"/>
          <w:szCs w:val="24"/>
        </w:rPr>
        <w:t xml:space="preserve"> that the provider of any necessary additional funds has confirmed the award of those additional </w:t>
      </w:r>
      <w:proofErr w:type="gramStart"/>
      <w:r w:rsidRPr="007901A2">
        <w:rPr>
          <w:rFonts w:cs="Arial"/>
          <w:sz w:val="24"/>
          <w:szCs w:val="24"/>
        </w:rPr>
        <w:t>funds;</w:t>
      </w:r>
      <w:proofErr w:type="gramEnd"/>
    </w:p>
    <w:p w14:paraId="74F7D83F" w14:textId="77777777" w:rsidR="00850F83" w:rsidRPr="007901A2" w:rsidRDefault="00850F83" w:rsidP="00850F83">
      <w:pPr>
        <w:pStyle w:val="ListParagraph"/>
        <w:rPr>
          <w:rFonts w:cs="Arial"/>
          <w:sz w:val="24"/>
          <w:szCs w:val="24"/>
        </w:rPr>
      </w:pPr>
    </w:p>
    <w:p w14:paraId="632FDB00" w14:textId="77777777" w:rsidR="00850F83" w:rsidRPr="007901A2" w:rsidRDefault="00850F83" w:rsidP="00850F83">
      <w:pPr>
        <w:numPr>
          <w:ilvl w:val="1"/>
          <w:numId w:val="39"/>
        </w:numPr>
        <w:jc w:val="both"/>
        <w:rPr>
          <w:rFonts w:cs="Arial"/>
          <w:sz w:val="24"/>
          <w:szCs w:val="24"/>
        </w:rPr>
      </w:pPr>
      <w:r w:rsidRPr="007901A2">
        <w:rPr>
          <w:rFonts w:cs="Arial"/>
          <w:i/>
          <w:iCs/>
          <w:sz w:val="24"/>
          <w:szCs w:val="24"/>
        </w:rPr>
        <w:t>our</w:t>
      </w:r>
      <w:r w:rsidRPr="007901A2">
        <w:rPr>
          <w:rFonts w:cs="Arial"/>
          <w:sz w:val="24"/>
          <w:szCs w:val="24"/>
        </w:rPr>
        <w:t xml:space="preserve"> payment of the </w:t>
      </w:r>
      <w:r w:rsidRPr="007901A2">
        <w:rPr>
          <w:rFonts w:cs="Arial"/>
          <w:i/>
          <w:iCs/>
          <w:sz w:val="24"/>
          <w:szCs w:val="24"/>
        </w:rPr>
        <w:t>Grant</w:t>
      </w:r>
      <w:r w:rsidRPr="007901A2">
        <w:rPr>
          <w:rFonts w:cs="Arial"/>
          <w:sz w:val="24"/>
          <w:szCs w:val="24"/>
        </w:rPr>
        <w:t xml:space="preserve"> to the bank account that </w:t>
      </w:r>
      <w:r w:rsidRPr="007901A2">
        <w:rPr>
          <w:rFonts w:cs="Arial"/>
          <w:i/>
          <w:iCs/>
          <w:sz w:val="24"/>
          <w:szCs w:val="24"/>
        </w:rPr>
        <w:t>you</w:t>
      </w:r>
      <w:r w:rsidRPr="007901A2">
        <w:rPr>
          <w:rFonts w:cs="Arial"/>
          <w:sz w:val="24"/>
          <w:szCs w:val="24"/>
        </w:rPr>
        <w:t xml:space="preserve"> tell </w:t>
      </w:r>
      <w:r w:rsidRPr="007901A2">
        <w:rPr>
          <w:rFonts w:cs="Arial"/>
          <w:i/>
          <w:iCs/>
          <w:sz w:val="24"/>
          <w:szCs w:val="24"/>
        </w:rPr>
        <w:t xml:space="preserve">us </w:t>
      </w:r>
      <w:r w:rsidRPr="007901A2">
        <w:rPr>
          <w:rFonts w:cs="Arial"/>
          <w:sz w:val="24"/>
          <w:szCs w:val="24"/>
        </w:rPr>
        <w:t>into which to make payment satisfies and discharges our obligation to pay the Grant (or the relevant instalment of it</w:t>
      </w:r>
      <w:proofErr w:type="gramStart"/>
      <w:r w:rsidRPr="007901A2">
        <w:rPr>
          <w:rFonts w:cs="Arial"/>
          <w:sz w:val="24"/>
          <w:szCs w:val="24"/>
        </w:rPr>
        <w:t>);</w:t>
      </w:r>
      <w:proofErr w:type="gramEnd"/>
      <w:r w:rsidRPr="007901A2">
        <w:rPr>
          <w:rFonts w:cs="Arial"/>
          <w:sz w:val="24"/>
          <w:szCs w:val="24"/>
        </w:rPr>
        <w:t xml:space="preserve"> </w:t>
      </w:r>
    </w:p>
    <w:p w14:paraId="3DF1816A" w14:textId="77777777" w:rsidR="00850F83" w:rsidRPr="007901A2" w:rsidRDefault="00850F83" w:rsidP="00850F83">
      <w:pPr>
        <w:pStyle w:val="ListParagraph"/>
        <w:rPr>
          <w:rFonts w:cs="Arial"/>
          <w:sz w:val="24"/>
          <w:szCs w:val="24"/>
        </w:rPr>
      </w:pPr>
    </w:p>
    <w:p w14:paraId="74FEA75B" w14:textId="77777777" w:rsidR="00850F83" w:rsidRPr="007901A2" w:rsidRDefault="00850F83" w:rsidP="00850F83">
      <w:pPr>
        <w:numPr>
          <w:ilvl w:val="1"/>
          <w:numId w:val="39"/>
        </w:numPr>
        <w:jc w:val="both"/>
        <w:rPr>
          <w:rFonts w:cs="Arial"/>
          <w:sz w:val="24"/>
          <w:szCs w:val="24"/>
        </w:rPr>
      </w:pPr>
      <w:r w:rsidRPr="007901A2">
        <w:rPr>
          <w:rFonts w:cs="Arial"/>
          <w:i/>
          <w:iCs/>
          <w:sz w:val="24"/>
          <w:szCs w:val="24"/>
        </w:rPr>
        <w:t>we</w:t>
      </w:r>
      <w:r w:rsidRPr="007901A2">
        <w:rPr>
          <w:rFonts w:cs="Arial"/>
          <w:sz w:val="24"/>
          <w:szCs w:val="24"/>
        </w:rPr>
        <w:t xml:space="preserve"> will not allow any application for a grant to reimburse any monies spent by you before the </w:t>
      </w:r>
      <w:r w:rsidRPr="007901A2">
        <w:rPr>
          <w:rFonts w:cs="Arial"/>
          <w:i/>
          <w:iCs/>
          <w:sz w:val="24"/>
          <w:szCs w:val="24"/>
        </w:rPr>
        <w:t xml:space="preserve">Award </w:t>
      </w:r>
      <w:proofErr w:type="gramStart"/>
      <w:r w:rsidRPr="007901A2">
        <w:rPr>
          <w:rFonts w:cs="Arial"/>
          <w:i/>
          <w:iCs/>
          <w:sz w:val="24"/>
          <w:szCs w:val="24"/>
        </w:rPr>
        <w:t>Letter</w:t>
      </w:r>
      <w:r w:rsidRPr="007901A2">
        <w:rPr>
          <w:rFonts w:cs="Arial"/>
          <w:sz w:val="24"/>
          <w:szCs w:val="24"/>
        </w:rPr>
        <w:t>;</w:t>
      </w:r>
      <w:proofErr w:type="gramEnd"/>
    </w:p>
    <w:p w14:paraId="686744D1" w14:textId="77777777" w:rsidR="00850F83" w:rsidRPr="007901A2" w:rsidRDefault="00850F83" w:rsidP="00850F83">
      <w:pPr>
        <w:pStyle w:val="ListParagraph"/>
        <w:rPr>
          <w:rFonts w:cs="Arial"/>
          <w:sz w:val="24"/>
          <w:szCs w:val="24"/>
        </w:rPr>
      </w:pPr>
    </w:p>
    <w:p w14:paraId="5CC80261" w14:textId="77777777" w:rsidR="00850F83" w:rsidRPr="007901A2" w:rsidRDefault="00850F83" w:rsidP="00850F83">
      <w:pPr>
        <w:numPr>
          <w:ilvl w:val="1"/>
          <w:numId w:val="39"/>
        </w:numPr>
        <w:jc w:val="both"/>
        <w:rPr>
          <w:rFonts w:cs="Arial"/>
          <w:sz w:val="24"/>
          <w:szCs w:val="24"/>
        </w:rPr>
      </w:pPr>
      <w:r w:rsidRPr="007901A2">
        <w:rPr>
          <w:rFonts w:cs="Arial"/>
          <w:i/>
          <w:iCs/>
          <w:sz w:val="24"/>
          <w:szCs w:val="24"/>
        </w:rPr>
        <w:t>we</w:t>
      </w:r>
      <w:r w:rsidRPr="007901A2">
        <w:rPr>
          <w:rFonts w:cs="Arial"/>
          <w:sz w:val="24"/>
          <w:szCs w:val="24"/>
        </w:rPr>
        <w:t xml:space="preserve"> may decide not </w:t>
      </w:r>
      <w:proofErr w:type="gramStart"/>
      <w:r w:rsidRPr="007901A2">
        <w:rPr>
          <w:rFonts w:cs="Arial"/>
          <w:sz w:val="24"/>
          <w:szCs w:val="24"/>
        </w:rPr>
        <w:t>allow</w:t>
      </w:r>
      <w:proofErr w:type="gramEnd"/>
      <w:r w:rsidRPr="007901A2">
        <w:rPr>
          <w:rFonts w:cs="Arial"/>
          <w:sz w:val="24"/>
          <w:szCs w:val="24"/>
        </w:rPr>
        <w:t xml:space="preserve"> </w:t>
      </w:r>
      <w:r w:rsidRPr="007901A2">
        <w:rPr>
          <w:rFonts w:cs="Arial"/>
          <w:i/>
          <w:iCs/>
          <w:sz w:val="24"/>
          <w:szCs w:val="24"/>
        </w:rPr>
        <w:t>you</w:t>
      </w:r>
      <w:r w:rsidRPr="007901A2">
        <w:rPr>
          <w:rFonts w:cs="Arial"/>
          <w:sz w:val="24"/>
          <w:szCs w:val="24"/>
        </w:rPr>
        <w:t xml:space="preserve"> to apply for a grant for any other or future project if </w:t>
      </w:r>
      <w:r w:rsidRPr="007901A2">
        <w:rPr>
          <w:rFonts w:cs="Arial"/>
          <w:i/>
          <w:iCs/>
          <w:sz w:val="24"/>
          <w:szCs w:val="24"/>
        </w:rPr>
        <w:t>you</w:t>
      </w:r>
      <w:r w:rsidRPr="007901A2">
        <w:rPr>
          <w:rFonts w:cs="Arial"/>
          <w:sz w:val="24"/>
          <w:szCs w:val="24"/>
        </w:rPr>
        <w:t xml:space="preserve"> fail to observe and comply with these </w:t>
      </w:r>
      <w:r w:rsidRPr="007901A2">
        <w:rPr>
          <w:rFonts w:cs="Arial"/>
          <w:i/>
          <w:iCs/>
          <w:sz w:val="24"/>
          <w:szCs w:val="24"/>
        </w:rPr>
        <w:t xml:space="preserve">Terms and </w:t>
      </w:r>
      <w:proofErr w:type="gramStart"/>
      <w:r w:rsidRPr="007901A2">
        <w:rPr>
          <w:rFonts w:cs="Arial"/>
          <w:i/>
          <w:iCs/>
          <w:sz w:val="24"/>
          <w:szCs w:val="24"/>
        </w:rPr>
        <w:t>Conditions</w:t>
      </w:r>
      <w:r w:rsidRPr="007901A2">
        <w:rPr>
          <w:rFonts w:cs="Arial"/>
          <w:sz w:val="24"/>
          <w:szCs w:val="24"/>
        </w:rPr>
        <w:t>;</w:t>
      </w:r>
      <w:proofErr w:type="gramEnd"/>
    </w:p>
    <w:p w14:paraId="00103821" w14:textId="77777777" w:rsidR="00850F83" w:rsidRPr="007901A2" w:rsidRDefault="00850F83" w:rsidP="00850F83">
      <w:pPr>
        <w:ind w:left="1440"/>
        <w:jc w:val="both"/>
        <w:rPr>
          <w:rFonts w:cs="Arial"/>
          <w:sz w:val="24"/>
          <w:szCs w:val="24"/>
        </w:rPr>
      </w:pPr>
    </w:p>
    <w:p w14:paraId="09460B41" w14:textId="77777777" w:rsidR="00850F83" w:rsidRPr="007901A2" w:rsidRDefault="00850F83" w:rsidP="00850F83">
      <w:pPr>
        <w:numPr>
          <w:ilvl w:val="1"/>
          <w:numId w:val="39"/>
        </w:numPr>
        <w:spacing w:after="240"/>
        <w:jc w:val="both"/>
        <w:rPr>
          <w:rFonts w:cs="Arial"/>
          <w:sz w:val="24"/>
          <w:szCs w:val="24"/>
        </w:rPr>
      </w:pPr>
      <w:r w:rsidRPr="007901A2">
        <w:rPr>
          <w:rFonts w:cs="Arial"/>
          <w:i/>
          <w:iCs/>
          <w:sz w:val="24"/>
          <w:szCs w:val="24"/>
        </w:rPr>
        <w:t>we</w:t>
      </w:r>
      <w:r w:rsidRPr="007901A2">
        <w:rPr>
          <w:rFonts w:cs="Arial"/>
          <w:sz w:val="24"/>
          <w:szCs w:val="24"/>
        </w:rPr>
        <w:t xml:space="preserve"> can: </w:t>
      </w:r>
    </w:p>
    <w:p w14:paraId="5F2A781B" w14:textId="77777777" w:rsidR="00850F83" w:rsidRPr="007901A2" w:rsidRDefault="00850F83" w:rsidP="00850F83">
      <w:pPr>
        <w:numPr>
          <w:ilvl w:val="2"/>
          <w:numId w:val="39"/>
        </w:numPr>
        <w:spacing w:after="240"/>
        <w:jc w:val="both"/>
        <w:rPr>
          <w:rFonts w:cs="Arial"/>
          <w:sz w:val="24"/>
          <w:szCs w:val="24"/>
        </w:rPr>
      </w:pPr>
      <w:r w:rsidRPr="007901A2">
        <w:rPr>
          <w:rFonts w:cs="Arial"/>
          <w:sz w:val="24"/>
          <w:szCs w:val="24"/>
        </w:rPr>
        <w:t>delay the payment of any instalment of the Grant as otherwise may become due; or</w:t>
      </w:r>
    </w:p>
    <w:p w14:paraId="7B4E93D8" w14:textId="77777777" w:rsidR="00850F83" w:rsidRPr="007901A2" w:rsidRDefault="00850F83" w:rsidP="00850F83">
      <w:pPr>
        <w:numPr>
          <w:ilvl w:val="2"/>
          <w:numId w:val="39"/>
        </w:numPr>
        <w:spacing w:after="240"/>
        <w:jc w:val="both"/>
        <w:rPr>
          <w:rFonts w:cs="Arial"/>
          <w:sz w:val="24"/>
          <w:szCs w:val="24"/>
        </w:rPr>
      </w:pPr>
      <w:r w:rsidRPr="007901A2">
        <w:rPr>
          <w:rFonts w:cs="Arial"/>
          <w:sz w:val="24"/>
          <w:szCs w:val="24"/>
        </w:rPr>
        <w:t xml:space="preserve">require repayment of the </w:t>
      </w:r>
      <w:r w:rsidRPr="007901A2">
        <w:rPr>
          <w:rFonts w:cs="Arial"/>
          <w:i/>
          <w:iCs/>
          <w:sz w:val="24"/>
          <w:szCs w:val="24"/>
        </w:rPr>
        <w:t>Grant</w:t>
      </w:r>
      <w:r w:rsidRPr="007901A2">
        <w:rPr>
          <w:rFonts w:cs="Arial"/>
          <w:sz w:val="24"/>
          <w:szCs w:val="24"/>
        </w:rPr>
        <w:t xml:space="preserve"> already paid to you </w:t>
      </w:r>
    </w:p>
    <w:p w14:paraId="108AACA6" w14:textId="6D35CDC4" w:rsidR="00850F83" w:rsidRPr="007901A2" w:rsidRDefault="00850F83" w:rsidP="00850F83">
      <w:pPr>
        <w:spacing w:after="240"/>
        <w:ind w:left="1440"/>
        <w:jc w:val="both"/>
        <w:rPr>
          <w:rFonts w:cs="Arial"/>
          <w:sz w:val="24"/>
          <w:szCs w:val="24"/>
        </w:rPr>
      </w:pPr>
      <w:r w:rsidRPr="007901A2">
        <w:rPr>
          <w:rFonts w:cs="Arial"/>
          <w:sz w:val="24"/>
          <w:szCs w:val="24"/>
        </w:rPr>
        <w:t xml:space="preserve">if the reports or records required from </w:t>
      </w:r>
      <w:r w:rsidRPr="007901A2">
        <w:rPr>
          <w:rFonts w:cs="Arial"/>
          <w:i/>
          <w:iCs/>
          <w:sz w:val="24"/>
          <w:szCs w:val="24"/>
        </w:rPr>
        <w:t>you</w:t>
      </w:r>
      <w:r w:rsidRPr="007901A2">
        <w:rPr>
          <w:rFonts w:cs="Arial"/>
          <w:sz w:val="24"/>
          <w:szCs w:val="24"/>
        </w:rPr>
        <w:t xml:space="preserve"> are not provided to </w:t>
      </w:r>
      <w:r w:rsidRPr="007901A2">
        <w:rPr>
          <w:rFonts w:cs="Arial"/>
          <w:i/>
          <w:iCs/>
          <w:sz w:val="24"/>
          <w:szCs w:val="24"/>
        </w:rPr>
        <w:t>us</w:t>
      </w:r>
      <w:r w:rsidRPr="007901A2">
        <w:rPr>
          <w:rFonts w:cs="Arial"/>
          <w:sz w:val="24"/>
          <w:szCs w:val="24"/>
        </w:rPr>
        <w:t xml:space="preserve"> when due or do not include the details </w:t>
      </w:r>
      <w:r w:rsidR="004A38B8">
        <w:rPr>
          <w:rFonts w:cs="Arial"/>
          <w:sz w:val="24"/>
          <w:szCs w:val="24"/>
        </w:rPr>
        <w:t xml:space="preserve">or veracity </w:t>
      </w:r>
      <w:r w:rsidRPr="007901A2">
        <w:rPr>
          <w:rFonts w:cs="Arial"/>
          <w:sz w:val="24"/>
          <w:szCs w:val="24"/>
        </w:rPr>
        <w:t xml:space="preserve">that </w:t>
      </w:r>
      <w:r w:rsidRPr="007901A2">
        <w:rPr>
          <w:rFonts w:cs="Arial"/>
          <w:i/>
          <w:iCs/>
          <w:sz w:val="24"/>
          <w:szCs w:val="24"/>
        </w:rPr>
        <w:t>we</w:t>
      </w:r>
      <w:r w:rsidRPr="007901A2">
        <w:rPr>
          <w:rFonts w:cs="Arial"/>
          <w:sz w:val="24"/>
          <w:szCs w:val="24"/>
        </w:rPr>
        <w:t xml:space="preserve"> require unless a revised date for the submission of the report or records has been agreed by </w:t>
      </w:r>
      <w:r w:rsidRPr="007901A2">
        <w:rPr>
          <w:rFonts w:cs="Arial"/>
          <w:i/>
          <w:iCs/>
          <w:sz w:val="24"/>
          <w:szCs w:val="24"/>
        </w:rPr>
        <w:t>us</w:t>
      </w:r>
      <w:r w:rsidRPr="007901A2">
        <w:rPr>
          <w:rFonts w:cs="Arial"/>
          <w:sz w:val="24"/>
          <w:szCs w:val="24"/>
        </w:rPr>
        <w:t xml:space="preserve"> before the due date for those reports or </w:t>
      </w:r>
      <w:proofErr w:type="gramStart"/>
      <w:r w:rsidRPr="007901A2">
        <w:rPr>
          <w:rFonts w:cs="Arial"/>
          <w:sz w:val="24"/>
          <w:szCs w:val="24"/>
        </w:rPr>
        <w:t>records;</w:t>
      </w:r>
      <w:proofErr w:type="gramEnd"/>
    </w:p>
    <w:p w14:paraId="330E146D" w14:textId="77777777" w:rsidR="00850F83" w:rsidRPr="007901A2" w:rsidRDefault="00850F83" w:rsidP="00850F83">
      <w:pPr>
        <w:numPr>
          <w:ilvl w:val="1"/>
          <w:numId w:val="39"/>
        </w:numPr>
        <w:spacing w:after="240"/>
        <w:jc w:val="both"/>
        <w:rPr>
          <w:rFonts w:cs="Arial"/>
          <w:sz w:val="24"/>
          <w:szCs w:val="24"/>
        </w:rPr>
      </w:pPr>
      <w:r w:rsidRPr="007901A2">
        <w:rPr>
          <w:rFonts w:cs="Arial"/>
          <w:i/>
          <w:iCs/>
          <w:sz w:val="24"/>
          <w:szCs w:val="24"/>
        </w:rPr>
        <w:t xml:space="preserve">our </w:t>
      </w:r>
      <w:r w:rsidRPr="007901A2">
        <w:rPr>
          <w:rFonts w:cs="Arial"/>
          <w:sz w:val="24"/>
          <w:szCs w:val="24"/>
        </w:rPr>
        <w:t xml:space="preserve">decision as to the award the sum of the Grant (or not) is final and that there is no appeal process for challenging </w:t>
      </w:r>
      <w:r w:rsidRPr="007901A2">
        <w:rPr>
          <w:rFonts w:cs="Arial"/>
          <w:i/>
          <w:iCs/>
          <w:sz w:val="24"/>
          <w:szCs w:val="24"/>
        </w:rPr>
        <w:t>our</w:t>
      </w:r>
      <w:r w:rsidRPr="007901A2">
        <w:rPr>
          <w:rFonts w:cs="Arial"/>
          <w:sz w:val="24"/>
          <w:szCs w:val="24"/>
        </w:rPr>
        <w:t xml:space="preserve"> </w:t>
      </w:r>
      <w:proofErr w:type="gramStart"/>
      <w:r w:rsidRPr="007901A2">
        <w:rPr>
          <w:rFonts w:cs="Arial"/>
          <w:sz w:val="24"/>
          <w:szCs w:val="24"/>
        </w:rPr>
        <w:t>decision;</w:t>
      </w:r>
      <w:proofErr w:type="gramEnd"/>
    </w:p>
    <w:p w14:paraId="3E32754F" w14:textId="77777777" w:rsidR="00850F83" w:rsidRPr="007901A2" w:rsidRDefault="00850F83" w:rsidP="00850F83">
      <w:pPr>
        <w:numPr>
          <w:ilvl w:val="1"/>
          <w:numId w:val="39"/>
        </w:numPr>
        <w:spacing w:after="240"/>
        <w:jc w:val="both"/>
        <w:rPr>
          <w:rFonts w:cs="Arial"/>
          <w:sz w:val="24"/>
          <w:szCs w:val="24"/>
        </w:rPr>
      </w:pPr>
      <w:r w:rsidRPr="007901A2">
        <w:rPr>
          <w:rFonts w:cs="Arial"/>
          <w:i/>
          <w:iCs/>
          <w:sz w:val="24"/>
          <w:szCs w:val="24"/>
        </w:rPr>
        <w:t>we</w:t>
      </w:r>
      <w:r w:rsidRPr="007901A2">
        <w:rPr>
          <w:rFonts w:cs="Arial"/>
          <w:sz w:val="24"/>
          <w:szCs w:val="24"/>
        </w:rPr>
        <w:t xml:space="preserve"> may impose additional conditions depending on the nature of the </w:t>
      </w:r>
      <w:r w:rsidRPr="007901A2">
        <w:rPr>
          <w:rFonts w:cs="Arial"/>
          <w:i/>
          <w:iCs/>
          <w:sz w:val="24"/>
          <w:szCs w:val="24"/>
        </w:rPr>
        <w:t>Project</w:t>
      </w:r>
      <w:r w:rsidRPr="007901A2">
        <w:rPr>
          <w:rFonts w:cs="Arial"/>
          <w:sz w:val="24"/>
          <w:szCs w:val="24"/>
        </w:rPr>
        <w:t xml:space="preserve"> – those additional conditions will appear in the </w:t>
      </w:r>
      <w:r w:rsidRPr="007901A2">
        <w:rPr>
          <w:rFonts w:cs="Arial"/>
          <w:i/>
          <w:iCs/>
          <w:sz w:val="24"/>
          <w:szCs w:val="24"/>
        </w:rPr>
        <w:t xml:space="preserve">Award </w:t>
      </w:r>
      <w:proofErr w:type="gramStart"/>
      <w:r w:rsidRPr="007901A2">
        <w:rPr>
          <w:rFonts w:cs="Arial"/>
          <w:i/>
          <w:iCs/>
          <w:sz w:val="24"/>
          <w:szCs w:val="24"/>
        </w:rPr>
        <w:t>Letter</w:t>
      </w:r>
      <w:proofErr w:type="gramEnd"/>
      <w:r w:rsidRPr="007901A2">
        <w:rPr>
          <w:rFonts w:cs="Arial"/>
          <w:i/>
          <w:iCs/>
          <w:sz w:val="24"/>
          <w:szCs w:val="24"/>
        </w:rPr>
        <w:t xml:space="preserve"> </w:t>
      </w:r>
      <w:r w:rsidRPr="007901A2">
        <w:rPr>
          <w:rFonts w:cs="Arial"/>
          <w:sz w:val="24"/>
          <w:szCs w:val="24"/>
        </w:rPr>
        <w:t xml:space="preserve">and </w:t>
      </w:r>
      <w:r w:rsidRPr="007901A2">
        <w:rPr>
          <w:rFonts w:cs="Arial"/>
          <w:i/>
          <w:iCs/>
          <w:sz w:val="24"/>
          <w:szCs w:val="24"/>
        </w:rPr>
        <w:t>we</w:t>
      </w:r>
      <w:r w:rsidRPr="007901A2">
        <w:rPr>
          <w:rFonts w:cs="Arial"/>
          <w:sz w:val="24"/>
          <w:szCs w:val="24"/>
        </w:rPr>
        <w:t xml:space="preserve"> will tell </w:t>
      </w:r>
      <w:r w:rsidRPr="007901A2">
        <w:rPr>
          <w:rFonts w:cs="Arial"/>
          <w:i/>
          <w:iCs/>
          <w:sz w:val="24"/>
          <w:szCs w:val="24"/>
        </w:rPr>
        <w:t>you</w:t>
      </w:r>
      <w:r w:rsidRPr="007901A2">
        <w:rPr>
          <w:rFonts w:cs="Arial"/>
          <w:sz w:val="24"/>
          <w:szCs w:val="24"/>
        </w:rPr>
        <w:t xml:space="preserve"> what those additional conditions will be before </w:t>
      </w:r>
      <w:r w:rsidRPr="007901A2">
        <w:rPr>
          <w:rFonts w:cs="Arial"/>
          <w:i/>
          <w:iCs/>
          <w:sz w:val="24"/>
          <w:szCs w:val="24"/>
        </w:rPr>
        <w:t xml:space="preserve">we </w:t>
      </w:r>
      <w:r w:rsidRPr="007901A2">
        <w:rPr>
          <w:rFonts w:cs="Arial"/>
          <w:sz w:val="24"/>
          <w:szCs w:val="24"/>
        </w:rPr>
        <w:t xml:space="preserve">issue that </w:t>
      </w:r>
      <w:r w:rsidRPr="007901A2">
        <w:rPr>
          <w:rFonts w:cs="Arial"/>
          <w:i/>
          <w:iCs/>
          <w:sz w:val="24"/>
          <w:szCs w:val="24"/>
        </w:rPr>
        <w:t>Award Letter</w:t>
      </w:r>
      <w:r w:rsidRPr="007901A2">
        <w:rPr>
          <w:rFonts w:cs="Arial"/>
          <w:sz w:val="24"/>
          <w:szCs w:val="24"/>
        </w:rPr>
        <w:t>; and</w:t>
      </w:r>
    </w:p>
    <w:p w14:paraId="30CB3E21" w14:textId="77777777" w:rsidR="00850F83" w:rsidRPr="00635360" w:rsidRDefault="00850F83" w:rsidP="00850F83">
      <w:pPr>
        <w:numPr>
          <w:ilvl w:val="1"/>
          <w:numId w:val="39"/>
        </w:numPr>
        <w:spacing w:after="240"/>
        <w:jc w:val="both"/>
        <w:rPr>
          <w:rFonts w:cs="Arial"/>
          <w:sz w:val="24"/>
          <w:szCs w:val="24"/>
        </w:rPr>
      </w:pPr>
      <w:r w:rsidRPr="007901A2">
        <w:rPr>
          <w:rFonts w:cs="Arial"/>
          <w:sz w:val="24"/>
          <w:szCs w:val="24"/>
        </w:rPr>
        <w:lastRenderedPageBreak/>
        <w:t xml:space="preserve">our liability in respect of the </w:t>
      </w:r>
      <w:r w:rsidRPr="007901A2">
        <w:rPr>
          <w:rFonts w:cs="Arial"/>
          <w:i/>
          <w:iCs/>
          <w:sz w:val="24"/>
          <w:szCs w:val="24"/>
        </w:rPr>
        <w:t>Project</w:t>
      </w:r>
      <w:r w:rsidRPr="007901A2">
        <w:rPr>
          <w:rFonts w:cs="Arial"/>
          <w:sz w:val="24"/>
          <w:szCs w:val="24"/>
        </w:rPr>
        <w:t xml:space="preserve"> extends only to payment of the </w:t>
      </w:r>
      <w:r w:rsidRPr="007901A2">
        <w:rPr>
          <w:rFonts w:cs="Arial"/>
          <w:i/>
          <w:iCs/>
          <w:sz w:val="24"/>
          <w:szCs w:val="24"/>
        </w:rPr>
        <w:t>Grant</w:t>
      </w:r>
      <w:r w:rsidRPr="007901A2">
        <w:rPr>
          <w:rFonts w:cs="Arial"/>
          <w:sz w:val="24"/>
          <w:szCs w:val="24"/>
        </w:rPr>
        <w:t xml:space="preserve"> </w:t>
      </w:r>
      <w:r w:rsidRPr="00635360">
        <w:rPr>
          <w:rFonts w:cs="Arial"/>
          <w:sz w:val="24"/>
          <w:szCs w:val="24"/>
        </w:rPr>
        <w:t xml:space="preserve">and not in any other respect (for example – to provide knowledge and knowhow or to assume any liability or risk in the delivery of the </w:t>
      </w:r>
      <w:r w:rsidRPr="00635360">
        <w:rPr>
          <w:rFonts w:cs="Arial"/>
          <w:i/>
          <w:iCs/>
          <w:sz w:val="24"/>
          <w:szCs w:val="24"/>
        </w:rPr>
        <w:t>Project</w:t>
      </w:r>
      <w:r w:rsidRPr="00635360">
        <w:rPr>
          <w:rFonts w:cs="Arial"/>
          <w:sz w:val="24"/>
          <w:szCs w:val="24"/>
        </w:rPr>
        <w:t xml:space="preserve">). </w:t>
      </w:r>
    </w:p>
    <w:p w14:paraId="2D3F7AB4" w14:textId="4EA57709" w:rsidR="00764B0F" w:rsidRPr="00635360" w:rsidRDefault="00850F83" w:rsidP="00850F83">
      <w:pPr>
        <w:rPr>
          <w:rFonts w:cs="Arial"/>
          <w:sz w:val="24"/>
          <w:szCs w:val="24"/>
        </w:rPr>
      </w:pPr>
      <w:r w:rsidRPr="00635360">
        <w:rPr>
          <w:rFonts w:cs="Arial"/>
          <w:sz w:val="24"/>
          <w:szCs w:val="24"/>
        </w:rPr>
        <w:t xml:space="preserve">These </w:t>
      </w:r>
      <w:r w:rsidRPr="00635360">
        <w:rPr>
          <w:rFonts w:cs="Arial"/>
          <w:i/>
          <w:iCs/>
          <w:sz w:val="24"/>
          <w:szCs w:val="24"/>
        </w:rPr>
        <w:t>Terms and Conditions</w:t>
      </w:r>
      <w:r w:rsidRPr="00635360">
        <w:rPr>
          <w:rFonts w:cs="Arial"/>
          <w:sz w:val="24"/>
          <w:szCs w:val="24"/>
        </w:rPr>
        <w:t xml:space="preserve"> shall apply in respect of all Grants awarded after </w:t>
      </w:r>
      <w:r w:rsidR="004A38B8">
        <w:rPr>
          <w:rFonts w:cs="Arial"/>
          <w:sz w:val="24"/>
          <w:szCs w:val="24"/>
        </w:rPr>
        <w:t>30</w:t>
      </w:r>
      <w:r w:rsidR="004A38B8" w:rsidRPr="004A38B8">
        <w:rPr>
          <w:rFonts w:cs="Arial"/>
          <w:sz w:val="24"/>
          <w:szCs w:val="24"/>
          <w:vertAlign w:val="superscript"/>
        </w:rPr>
        <w:t>th</w:t>
      </w:r>
      <w:r w:rsidR="004A38B8">
        <w:rPr>
          <w:rFonts w:cs="Arial"/>
          <w:sz w:val="24"/>
          <w:szCs w:val="24"/>
        </w:rPr>
        <w:t xml:space="preserve"> January 2026.</w:t>
      </w:r>
      <w:r w:rsidRPr="00635360">
        <w:rPr>
          <w:rFonts w:cs="Arial"/>
          <w:sz w:val="24"/>
          <w:szCs w:val="24"/>
        </w:rPr>
        <w:t xml:space="preserve"> </w:t>
      </w:r>
    </w:p>
    <w:sectPr w:rsidR="00764B0F" w:rsidRPr="00635360" w:rsidSect="004A38B8">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D12E" w14:textId="77777777" w:rsidR="004A38B8" w:rsidRDefault="004A38B8" w:rsidP="004A38B8">
      <w:pPr>
        <w:spacing w:line="240" w:lineRule="auto"/>
      </w:pPr>
      <w:r>
        <w:separator/>
      </w:r>
    </w:p>
  </w:endnote>
  <w:endnote w:type="continuationSeparator" w:id="0">
    <w:p w14:paraId="0746F6C7" w14:textId="77777777" w:rsidR="004A38B8" w:rsidRDefault="004A38B8" w:rsidP="004A3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89F6" w14:textId="77777777" w:rsidR="004A38B8" w:rsidRDefault="004A38B8">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75391FF" w14:textId="77777777" w:rsidR="004A38B8" w:rsidRDefault="004A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201E" w14:textId="77777777" w:rsidR="004A38B8" w:rsidRDefault="004A38B8" w:rsidP="004A38B8">
      <w:pPr>
        <w:spacing w:line="240" w:lineRule="auto"/>
      </w:pPr>
      <w:r>
        <w:separator/>
      </w:r>
    </w:p>
  </w:footnote>
  <w:footnote w:type="continuationSeparator" w:id="0">
    <w:p w14:paraId="6F04623B" w14:textId="77777777" w:rsidR="004A38B8" w:rsidRDefault="004A38B8" w:rsidP="004A38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C444" w14:textId="4EFE83ED" w:rsidR="004A38B8" w:rsidRDefault="004A38B8">
    <w:pPr>
      <w:pStyle w:val="Header"/>
    </w:pPr>
    <w:r>
      <w:rPr>
        <w:noProof/>
      </w:rPr>
      <w:drawing>
        <wp:inline distT="0" distB="0" distL="0" distR="0" wp14:anchorId="1517FA2F" wp14:editId="53E5A3CE">
          <wp:extent cx="1257300" cy="592045"/>
          <wp:effectExtent l="0" t="0" r="0" b="0"/>
          <wp:docPr id="1439335695"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21972" name="Picture 1" descr="A colorful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3384" cy="5996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23EEF"/>
    <w:multiLevelType w:val="hybridMultilevel"/>
    <w:tmpl w:val="1ED64B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68B5"/>
    <w:multiLevelType w:val="multilevel"/>
    <w:tmpl w:val="58BE00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44E75"/>
    <w:multiLevelType w:val="multilevel"/>
    <w:tmpl w:val="4A6C8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17DBF"/>
    <w:multiLevelType w:val="multilevel"/>
    <w:tmpl w:val="0A9C4A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61D7C"/>
    <w:multiLevelType w:val="multilevel"/>
    <w:tmpl w:val="4A6C8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47838"/>
    <w:multiLevelType w:val="hybridMultilevel"/>
    <w:tmpl w:val="AFB64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42AE2"/>
    <w:multiLevelType w:val="hybridMultilevel"/>
    <w:tmpl w:val="9C8C5518"/>
    <w:lvl w:ilvl="0" w:tplc="7EB8EC66">
      <w:start w:val="1"/>
      <w:numFmt w:val="lowerLetter"/>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7B178E"/>
    <w:multiLevelType w:val="hybridMultilevel"/>
    <w:tmpl w:val="95429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52C1D"/>
    <w:multiLevelType w:val="hybridMultilevel"/>
    <w:tmpl w:val="963CE308"/>
    <w:lvl w:ilvl="0" w:tplc="2A58ED06">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83147"/>
    <w:multiLevelType w:val="hybridMultilevel"/>
    <w:tmpl w:val="7DCC6FC4"/>
    <w:lvl w:ilvl="0" w:tplc="D59A00A2">
      <w:start w:val="1"/>
      <w:numFmt w:val="lowerLetter"/>
      <w:lvlText w:val="(%1)"/>
      <w:lvlJc w:val="left"/>
      <w:pPr>
        <w:ind w:left="144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1F680A2F"/>
    <w:multiLevelType w:val="hybridMultilevel"/>
    <w:tmpl w:val="C1D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FF4A8B"/>
    <w:multiLevelType w:val="hybridMultilevel"/>
    <w:tmpl w:val="C6040412"/>
    <w:lvl w:ilvl="0" w:tplc="F44A680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952CD6"/>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27B22486"/>
    <w:multiLevelType w:val="hybridMultilevel"/>
    <w:tmpl w:val="855ED6E4"/>
    <w:lvl w:ilvl="0" w:tplc="0074B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2151E8"/>
    <w:multiLevelType w:val="multilevel"/>
    <w:tmpl w:val="632AB8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BE824F5"/>
    <w:multiLevelType w:val="hybridMultilevel"/>
    <w:tmpl w:val="F6526B04"/>
    <w:lvl w:ilvl="0" w:tplc="7BCCA99A">
      <w:start w:val="1"/>
      <w:numFmt w:val="bullet"/>
      <w:lvlText w:val="-"/>
      <w:lvlJc w:val="left"/>
      <w:pPr>
        <w:ind w:left="108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E2502CD"/>
    <w:multiLevelType w:val="multilevel"/>
    <w:tmpl w:val="77C8C26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424F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8F7912"/>
    <w:multiLevelType w:val="hybridMultilevel"/>
    <w:tmpl w:val="FB6E36BC"/>
    <w:lvl w:ilvl="0" w:tplc="1F9E3B54">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AB071C"/>
    <w:multiLevelType w:val="hybridMultilevel"/>
    <w:tmpl w:val="F2DC6E38"/>
    <w:lvl w:ilvl="0" w:tplc="84D0C5A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A2C60A5"/>
    <w:multiLevelType w:val="hybridMultilevel"/>
    <w:tmpl w:val="D6FE4D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D70223E"/>
    <w:multiLevelType w:val="hybridMultilevel"/>
    <w:tmpl w:val="0E9E3EA8"/>
    <w:lvl w:ilvl="0" w:tplc="2A58ED06">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5B54E7"/>
    <w:multiLevelType w:val="hybridMultilevel"/>
    <w:tmpl w:val="D140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14237"/>
    <w:multiLevelType w:val="hybridMultilevel"/>
    <w:tmpl w:val="0F0EF138"/>
    <w:lvl w:ilvl="0" w:tplc="9166962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8" w15:restartNumberingAfterBreak="0">
    <w:nsid w:val="468D5336"/>
    <w:multiLevelType w:val="multilevel"/>
    <w:tmpl w:val="250E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81110"/>
    <w:multiLevelType w:val="multilevel"/>
    <w:tmpl w:val="AFB40DF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C6333A0"/>
    <w:multiLevelType w:val="hybridMultilevel"/>
    <w:tmpl w:val="3C226EDA"/>
    <w:lvl w:ilvl="0" w:tplc="8F6E07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B85CB8"/>
    <w:multiLevelType w:val="hybridMultilevel"/>
    <w:tmpl w:val="81D690C0"/>
    <w:lvl w:ilvl="0" w:tplc="42BEEA64">
      <w:start w:val="1"/>
      <w:numFmt w:val="lowerLetter"/>
      <w:lvlText w:val="(%1)"/>
      <w:lvlJc w:val="left"/>
      <w:pPr>
        <w:ind w:left="2520" w:hanging="360"/>
      </w:pPr>
      <w:rPr>
        <w:rFonts w:cs="Aria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15:restartNumberingAfterBreak="0">
    <w:nsid w:val="52944F45"/>
    <w:multiLevelType w:val="hybridMultilevel"/>
    <w:tmpl w:val="B04E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661DBB"/>
    <w:multiLevelType w:val="multilevel"/>
    <w:tmpl w:val="A84629C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4A0928"/>
    <w:multiLevelType w:val="multilevel"/>
    <w:tmpl w:val="160E6E8E"/>
    <w:lvl w:ilvl="0">
      <w:start w:val="1"/>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366944"/>
    <w:multiLevelType w:val="hybridMultilevel"/>
    <w:tmpl w:val="53ECDAA0"/>
    <w:lvl w:ilvl="0" w:tplc="ECF8A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D70B1D"/>
    <w:multiLevelType w:val="multilevel"/>
    <w:tmpl w:val="498000F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166CFC"/>
    <w:multiLevelType w:val="hybridMultilevel"/>
    <w:tmpl w:val="387E8C46"/>
    <w:lvl w:ilvl="0" w:tplc="7BCCA99A">
      <w:start w:val="1"/>
      <w:numFmt w:val="bullet"/>
      <w:lvlText w:val="-"/>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A82D65"/>
    <w:multiLevelType w:val="hybridMultilevel"/>
    <w:tmpl w:val="342E27AC"/>
    <w:lvl w:ilvl="0" w:tplc="703C3FC8">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15:restartNumberingAfterBreak="0">
    <w:nsid w:val="5ECF74FB"/>
    <w:multiLevelType w:val="hybridMultilevel"/>
    <w:tmpl w:val="3EDABBEA"/>
    <w:lvl w:ilvl="0" w:tplc="2A58ED0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C63C73"/>
    <w:multiLevelType w:val="hybridMultilevel"/>
    <w:tmpl w:val="A8E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03520"/>
    <w:multiLevelType w:val="hybridMultilevel"/>
    <w:tmpl w:val="34EA607A"/>
    <w:lvl w:ilvl="0" w:tplc="ABC6388E">
      <w:start w:val="1"/>
      <w:numFmt w:val="lowerLetter"/>
      <w:lvlText w:val="(%1)"/>
      <w:lvlJc w:val="left"/>
      <w:pPr>
        <w:ind w:left="1080" w:hanging="360"/>
      </w:pPr>
      <w:rPr>
        <w:rFonts w:ascii="Arial" w:eastAsia="Calibr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02517"/>
    <w:multiLevelType w:val="multilevel"/>
    <w:tmpl w:val="0A9C4A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551B90"/>
    <w:multiLevelType w:val="hybridMultilevel"/>
    <w:tmpl w:val="407407EA"/>
    <w:lvl w:ilvl="0" w:tplc="3632A152">
      <w:start w:val="2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A71069E"/>
    <w:multiLevelType w:val="hybridMultilevel"/>
    <w:tmpl w:val="B9FC8EFE"/>
    <w:lvl w:ilvl="0" w:tplc="4258B0B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6" w15:restartNumberingAfterBreak="0">
    <w:nsid w:val="7BEF4C8F"/>
    <w:multiLevelType w:val="hybridMultilevel"/>
    <w:tmpl w:val="8466C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202390">
    <w:abstractNumId w:val="10"/>
  </w:num>
  <w:num w:numId="2" w16cid:durableId="2058551965">
    <w:abstractNumId w:val="42"/>
  </w:num>
  <w:num w:numId="3" w16cid:durableId="1423720147">
    <w:abstractNumId w:val="13"/>
  </w:num>
  <w:num w:numId="4" w16cid:durableId="1610043933">
    <w:abstractNumId w:val="36"/>
  </w:num>
  <w:num w:numId="5" w16cid:durableId="1981228090">
    <w:abstractNumId w:val="15"/>
  </w:num>
  <w:num w:numId="6" w16cid:durableId="1213885981">
    <w:abstractNumId w:val="16"/>
  </w:num>
  <w:num w:numId="7" w16cid:durableId="463232417">
    <w:abstractNumId w:val="0"/>
    <w:lvlOverride w:ilvl="0">
      <w:lvl w:ilvl="0">
        <w:numFmt w:val="bullet"/>
        <w:lvlText w:val=""/>
        <w:legacy w:legacy="1" w:legacySpace="0" w:legacyIndent="360"/>
        <w:lvlJc w:val="left"/>
        <w:rPr>
          <w:rFonts w:ascii="Symbol" w:hAnsi="Symbol" w:hint="default"/>
        </w:rPr>
      </w:lvl>
    </w:lvlOverride>
  </w:num>
  <w:num w:numId="8" w16cid:durableId="652298696">
    <w:abstractNumId w:val="21"/>
  </w:num>
  <w:num w:numId="9" w16cid:durableId="635792336">
    <w:abstractNumId w:val="6"/>
  </w:num>
  <w:num w:numId="10" w16cid:durableId="1339700827">
    <w:abstractNumId w:val="40"/>
  </w:num>
  <w:num w:numId="11" w16cid:durableId="1359506755">
    <w:abstractNumId w:val="25"/>
  </w:num>
  <w:num w:numId="12" w16cid:durableId="264266188">
    <w:abstractNumId w:val="9"/>
  </w:num>
  <w:num w:numId="13" w16cid:durableId="847913533">
    <w:abstractNumId w:val="5"/>
  </w:num>
  <w:num w:numId="14" w16cid:durableId="1246764134">
    <w:abstractNumId w:val="3"/>
  </w:num>
  <w:num w:numId="15" w16cid:durableId="2054304566">
    <w:abstractNumId w:val="43"/>
  </w:num>
  <w:num w:numId="16" w16cid:durableId="1612938044">
    <w:abstractNumId w:val="4"/>
  </w:num>
  <w:num w:numId="17" w16cid:durableId="1142430523">
    <w:abstractNumId w:val="20"/>
  </w:num>
  <w:num w:numId="18" w16cid:durableId="1117329500">
    <w:abstractNumId w:val="33"/>
  </w:num>
  <w:num w:numId="19" w16cid:durableId="1940718736">
    <w:abstractNumId w:val="37"/>
  </w:num>
  <w:num w:numId="20" w16cid:durableId="534083604">
    <w:abstractNumId w:val="34"/>
  </w:num>
  <w:num w:numId="21" w16cid:durableId="2077194831">
    <w:abstractNumId w:val="29"/>
  </w:num>
  <w:num w:numId="22" w16cid:durableId="60588918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22231">
    <w:abstractNumId w:val="38"/>
  </w:num>
  <w:num w:numId="24" w16cid:durableId="1072040699">
    <w:abstractNumId w:val="8"/>
  </w:num>
  <w:num w:numId="25" w16cid:durableId="559637978">
    <w:abstractNumId w:val="23"/>
  </w:num>
  <w:num w:numId="26" w16cid:durableId="1620911148">
    <w:abstractNumId w:val="45"/>
  </w:num>
  <w:num w:numId="27" w16cid:durableId="1550649006">
    <w:abstractNumId w:val="30"/>
  </w:num>
  <w:num w:numId="28" w16cid:durableId="2144079932">
    <w:abstractNumId w:val="31"/>
  </w:num>
  <w:num w:numId="29" w16cid:durableId="1636988247">
    <w:abstractNumId w:val="22"/>
  </w:num>
  <w:num w:numId="30" w16cid:durableId="789394295">
    <w:abstractNumId w:val="39"/>
  </w:num>
  <w:num w:numId="31" w16cid:durableId="1833984824">
    <w:abstractNumId w:val="27"/>
  </w:num>
  <w:num w:numId="32" w16cid:durableId="1768235945">
    <w:abstractNumId w:val="14"/>
  </w:num>
  <w:num w:numId="33" w16cid:durableId="252789911">
    <w:abstractNumId w:val="18"/>
  </w:num>
  <w:num w:numId="34" w16cid:durableId="961888836">
    <w:abstractNumId w:val="2"/>
  </w:num>
  <w:num w:numId="35" w16cid:durableId="59060722">
    <w:abstractNumId w:val="35"/>
  </w:num>
  <w:num w:numId="36" w16cid:durableId="1288075840">
    <w:abstractNumId w:val="17"/>
  </w:num>
  <w:num w:numId="37" w16cid:durableId="2077169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272057">
    <w:abstractNumId w:val="7"/>
  </w:num>
  <w:num w:numId="39" w16cid:durableId="1770345958">
    <w:abstractNumId w:val="46"/>
  </w:num>
  <w:num w:numId="40" w16cid:durableId="524828953">
    <w:abstractNumId w:val="44"/>
  </w:num>
  <w:num w:numId="41" w16cid:durableId="1343125355">
    <w:abstractNumId w:val="26"/>
  </w:num>
  <w:num w:numId="42" w16cid:durableId="991714531">
    <w:abstractNumId w:val="41"/>
  </w:num>
  <w:num w:numId="43" w16cid:durableId="420488510">
    <w:abstractNumId w:val="12"/>
  </w:num>
  <w:num w:numId="44" w16cid:durableId="615256667">
    <w:abstractNumId w:val="1"/>
  </w:num>
  <w:num w:numId="45" w16cid:durableId="827593188">
    <w:abstractNumId w:val="32"/>
  </w:num>
  <w:num w:numId="46" w16cid:durableId="1329401399">
    <w:abstractNumId w:val="28"/>
    <w:lvlOverride w:ilvl="0"/>
    <w:lvlOverride w:ilvl="1"/>
    <w:lvlOverride w:ilvl="2"/>
    <w:lvlOverride w:ilvl="3"/>
    <w:lvlOverride w:ilvl="4"/>
    <w:lvlOverride w:ilvl="5"/>
    <w:lvlOverride w:ilvl="6"/>
    <w:lvlOverride w:ilvl="7"/>
    <w:lvlOverride w:ilvl="8"/>
  </w:num>
  <w:num w:numId="47" w16cid:durableId="2372472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83"/>
    <w:rsid w:val="00125973"/>
    <w:rsid w:val="00140238"/>
    <w:rsid w:val="00190011"/>
    <w:rsid w:val="00243263"/>
    <w:rsid w:val="00293199"/>
    <w:rsid w:val="00332110"/>
    <w:rsid w:val="0035699D"/>
    <w:rsid w:val="00357CBC"/>
    <w:rsid w:val="003A73DA"/>
    <w:rsid w:val="00450C30"/>
    <w:rsid w:val="004A38B8"/>
    <w:rsid w:val="004A6B61"/>
    <w:rsid w:val="004E0BF8"/>
    <w:rsid w:val="004E704C"/>
    <w:rsid w:val="00544B80"/>
    <w:rsid w:val="005F1A02"/>
    <w:rsid w:val="00635360"/>
    <w:rsid w:val="006407A2"/>
    <w:rsid w:val="00680E02"/>
    <w:rsid w:val="006E4877"/>
    <w:rsid w:val="00764B0F"/>
    <w:rsid w:val="007901A2"/>
    <w:rsid w:val="00797C01"/>
    <w:rsid w:val="00850F83"/>
    <w:rsid w:val="009846A3"/>
    <w:rsid w:val="00AF517A"/>
    <w:rsid w:val="00B3558E"/>
    <w:rsid w:val="00B41F38"/>
    <w:rsid w:val="00BB58AE"/>
    <w:rsid w:val="00DD10C7"/>
    <w:rsid w:val="00DF007B"/>
    <w:rsid w:val="00DF15B5"/>
    <w:rsid w:val="00ED32E2"/>
    <w:rsid w:val="00EF2BDC"/>
    <w:rsid w:val="00F71506"/>
    <w:rsid w:val="00F97C31"/>
    <w:rsid w:val="00FB601D"/>
    <w:rsid w:val="00FD3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F0444"/>
  <w15:chartTrackingRefBased/>
  <w15:docId w15:val="{D6F672CD-C432-4E50-BC45-40F3335C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F83"/>
    <w:pPr>
      <w:spacing w:after="0" w:line="276" w:lineRule="auto"/>
    </w:pPr>
    <w:rPr>
      <w:rFonts w:ascii="Arial" w:eastAsia="Calibri" w:hAnsi="Arial" w:cs="Times New Roman"/>
    </w:rPr>
  </w:style>
  <w:style w:type="paragraph" w:styleId="Heading1">
    <w:name w:val="heading 1"/>
    <w:basedOn w:val="Normal"/>
    <w:next w:val="Normal"/>
    <w:link w:val="Heading1Char"/>
    <w:uiPriority w:val="9"/>
    <w:qFormat/>
    <w:rsid w:val="00850F83"/>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850F83"/>
    <w:pPr>
      <w:keepNext/>
      <w:outlineLvl w:val="1"/>
    </w:pPr>
    <w:rPr>
      <w:rFonts w:eastAsia="Times New Roman"/>
      <w:b/>
      <w:bCs/>
      <w:iCs/>
      <w:szCs w:val="28"/>
    </w:rPr>
  </w:style>
  <w:style w:type="paragraph" w:styleId="Heading3">
    <w:name w:val="heading 3"/>
    <w:basedOn w:val="Normal"/>
    <w:next w:val="Normal"/>
    <w:link w:val="Heading3Char"/>
    <w:uiPriority w:val="9"/>
    <w:semiHidden/>
    <w:unhideWhenUsed/>
    <w:qFormat/>
    <w:rsid w:val="00850F83"/>
    <w:pPr>
      <w:keepNext/>
      <w:keepLines/>
      <w:spacing w:before="200"/>
      <w:outlineLvl w:val="2"/>
    </w:pPr>
    <w:rPr>
      <w:rFonts w:ascii="Cambria" w:eastAsia="Times New Roman" w:hAnsi="Cambria"/>
      <w:b/>
      <w:bCs/>
      <w:color w:val="4F81BD"/>
    </w:rPr>
  </w:style>
  <w:style w:type="paragraph" w:styleId="Heading5">
    <w:name w:val="heading 5"/>
    <w:basedOn w:val="Normal"/>
    <w:next w:val="Normal"/>
    <w:link w:val="Heading5Char"/>
    <w:uiPriority w:val="9"/>
    <w:semiHidden/>
    <w:unhideWhenUsed/>
    <w:qFormat/>
    <w:rsid w:val="00850F83"/>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83"/>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850F83"/>
    <w:rPr>
      <w:rFonts w:ascii="Arial" w:eastAsia="Times New Roman" w:hAnsi="Arial" w:cs="Times New Roman"/>
      <w:b/>
      <w:bCs/>
      <w:iCs/>
      <w:szCs w:val="28"/>
    </w:rPr>
  </w:style>
  <w:style w:type="character" w:customStyle="1" w:styleId="Heading3Char">
    <w:name w:val="Heading 3 Char"/>
    <w:basedOn w:val="DefaultParagraphFont"/>
    <w:link w:val="Heading3"/>
    <w:uiPriority w:val="9"/>
    <w:semiHidden/>
    <w:rsid w:val="00850F83"/>
    <w:rPr>
      <w:rFonts w:ascii="Cambria" w:eastAsia="Times New Roman" w:hAnsi="Cambria" w:cs="Times New Roman"/>
      <w:b/>
      <w:bCs/>
      <w:color w:val="4F81BD"/>
    </w:rPr>
  </w:style>
  <w:style w:type="character" w:customStyle="1" w:styleId="Heading5Char">
    <w:name w:val="Heading 5 Char"/>
    <w:basedOn w:val="DefaultParagraphFont"/>
    <w:link w:val="Heading5"/>
    <w:uiPriority w:val="9"/>
    <w:semiHidden/>
    <w:rsid w:val="00850F83"/>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850F83"/>
    <w:pPr>
      <w:tabs>
        <w:tab w:val="center" w:pos="4513"/>
        <w:tab w:val="right" w:pos="9026"/>
      </w:tabs>
      <w:spacing w:line="240" w:lineRule="auto"/>
    </w:pPr>
  </w:style>
  <w:style w:type="character" w:customStyle="1" w:styleId="HeaderChar">
    <w:name w:val="Header Char"/>
    <w:basedOn w:val="DefaultParagraphFont"/>
    <w:link w:val="Header"/>
    <w:uiPriority w:val="99"/>
    <w:rsid w:val="00850F83"/>
    <w:rPr>
      <w:rFonts w:ascii="Arial" w:eastAsia="Calibri" w:hAnsi="Arial" w:cs="Times New Roman"/>
    </w:rPr>
  </w:style>
  <w:style w:type="paragraph" w:styleId="Footer">
    <w:name w:val="footer"/>
    <w:basedOn w:val="Normal"/>
    <w:link w:val="FooterChar"/>
    <w:uiPriority w:val="99"/>
    <w:unhideWhenUsed/>
    <w:rsid w:val="00850F83"/>
    <w:pPr>
      <w:tabs>
        <w:tab w:val="center" w:pos="4513"/>
        <w:tab w:val="right" w:pos="9026"/>
      </w:tabs>
      <w:spacing w:line="240" w:lineRule="auto"/>
    </w:pPr>
  </w:style>
  <w:style w:type="character" w:customStyle="1" w:styleId="FooterChar">
    <w:name w:val="Footer Char"/>
    <w:basedOn w:val="DefaultParagraphFont"/>
    <w:link w:val="Footer"/>
    <w:uiPriority w:val="99"/>
    <w:rsid w:val="00850F83"/>
    <w:rPr>
      <w:rFonts w:ascii="Arial" w:eastAsia="Calibri" w:hAnsi="Arial" w:cs="Times New Roman"/>
    </w:rPr>
  </w:style>
  <w:style w:type="paragraph" w:styleId="BalloonText">
    <w:name w:val="Balloon Text"/>
    <w:basedOn w:val="Normal"/>
    <w:link w:val="BalloonTextChar"/>
    <w:uiPriority w:val="99"/>
    <w:semiHidden/>
    <w:unhideWhenUsed/>
    <w:rsid w:val="00850F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83"/>
    <w:rPr>
      <w:rFonts w:ascii="Tahoma" w:eastAsia="Calibri" w:hAnsi="Tahoma" w:cs="Tahoma"/>
      <w:sz w:val="16"/>
      <w:szCs w:val="16"/>
    </w:rPr>
  </w:style>
  <w:style w:type="paragraph" w:styleId="BodyText">
    <w:name w:val="Body Text"/>
    <w:basedOn w:val="Normal"/>
    <w:link w:val="BodyTextChar"/>
    <w:semiHidden/>
    <w:rsid w:val="00850F83"/>
    <w:pPr>
      <w:spacing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850F83"/>
    <w:rPr>
      <w:rFonts w:ascii="Times New Roman" w:eastAsia="Times New Roman" w:hAnsi="Times New Roman" w:cs="Times New Roman"/>
      <w:sz w:val="24"/>
      <w:szCs w:val="20"/>
    </w:rPr>
  </w:style>
  <w:style w:type="paragraph" w:styleId="BodyText2">
    <w:name w:val="Body Text 2"/>
    <w:basedOn w:val="Normal"/>
    <w:link w:val="BodyText2Char"/>
    <w:semiHidden/>
    <w:rsid w:val="00850F83"/>
    <w:pPr>
      <w:spacing w:line="240" w:lineRule="auto"/>
    </w:pPr>
    <w:rPr>
      <w:rFonts w:ascii="Garamond" w:eastAsia="Times New Roman" w:hAnsi="Garamond"/>
      <w:color w:val="000000"/>
      <w:sz w:val="24"/>
      <w:szCs w:val="20"/>
    </w:rPr>
  </w:style>
  <w:style w:type="character" w:customStyle="1" w:styleId="BodyText2Char">
    <w:name w:val="Body Text 2 Char"/>
    <w:basedOn w:val="DefaultParagraphFont"/>
    <w:link w:val="BodyText2"/>
    <w:semiHidden/>
    <w:rsid w:val="00850F83"/>
    <w:rPr>
      <w:rFonts w:ascii="Garamond" w:eastAsia="Times New Roman" w:hAnsi="Garamond" w:cs="Times New Roman"/>
      <w:color w:val="000000"/>
      <w:sz w:val="24"/>
      <w:szCs w:val="20"/>
    </w:rPr>
  </w:style>
  <w:style w:type="paragraph" w:styleId="ListParagraph">
    <w:name w:val="List Paragraph"/>
    <w:basedOn w:val="Normal"/>
    <w:uiPriority w:val="34"/>
    <w:qFormat/>
    <w:rsid w:val="00850F83"/>
    <w:pPr>
      <w:ind w:left="720"/>
    </w:pPr>
  </w:style>
  <w:style w:type="character" w:styleId="CommentReference">
    <w:name w:val="annotation reference"/>
    <w:basedOn w:val="DefaultParagraphFont"/>
    <w:uiPriority w:val="99"/>
    <w:semiHidden/>
    <w:unhideWhenUsed/>
    <w:rsid w:val="00850F83"/>
    <w:rPr>
      <w:sz w:val="16"/>
      <w:szCs w:val="16"/>
    </w:rPr>
  </w:style>
  <w:style w:type="paragraph" w:styleId="CommentText">
    <w:name w:val="annotation text"/>
    <w:basedOn w:val="Normal"/>
    <w:link w:val="CommentTextChar"/>
    <w:uiPriority w:val="99"/>
    <w:semiHidden/>
    <w:unhideWhenUsed/>
    <w:rsid w:val="00850F83"/>
    <w:pPr>
      <w:spacing w:line="240" w:lineRule="auto"/>
    </w:pPr>
    <w:rPr>
      <w:sz w:val="20"/>
      <w:szCs w:val="20"/>
    </w:rPr>
  </w:style>
  <w:style w:type="character" w:customStyle="1" w:styleId="CommentTextChar">
    <w:name w:val="Comment Text Char"/>
    <w:basedOn w:val="DefaultParagraphFont"/>
    <w:link w:val="CommentText"/>
    <w:uiPriority w:val="99"/>
    <w:semiHidden/>
    <w:rsid w:val="00850F83"/>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850F83"/>
    <w:rPr>
      <w:b/>
      <w:bCs/>
    </w:rPr>
  </w:style>
  <w:style w:type="character" w:customStyle="1" w:styleId="CommentSubjectChar">
    <w:name w:val="Comment Subject Char"/>
    <w:basedOn w:val="CommentTextChar"/>
    <w:link w:val="CommentSubject"/>
    <w:uiPriority w:val="99"/>
    <w:semiHidden/>
    <w:rsid w:val="00850F83"/>
    <w:rPr>
      <w:rFonts w:ascii="Arial" w:eastAsia="Calibri" w:hAnsi="Arial" w:cs="Times New Roman"/>
      <w:b/>
      <w:bCs/>
      <w:sz w:val="20"/>
      <w:szCs w:val="20"/>
    </w:rPr>
  </w:style>
  <w:style w:type="paragraph" w:customStyle="1" w:styleId="Level1">
    <w:name w:val="Level 1"/>
    <w:basedOn w:val="Normal"/>
    <w:uiPriority w:val="99"/>
    <w:rsid w:val="00850F83"/>
    <w:pPr>
      <w:spacing w:after="240" w:line="240" w:lineRule="auto"/>
      <w:ind w:left="850" w:hanging="850"/>
      <w:jc w:val="both"/>
    </w:pPr>
    <w:rPr>
      <w:rFonts w:cs="Arial"/>
      <w:sz w:val="20"/>
      <w:szCs w:val="20"/>
      <w:lang w:eastAsia="en-GB"/>
    </w:rPr>
  </w:style>
  <w:style w:type="paragraph" w:customStyle="1" w:styleId="Level4">
    <w:name w:val="Level 4"/>
    <w:basedOn w:val="Normal"/>
    <w:uiPriority w:val="99"/>
    <w:rsid w:val="00850F83"/>
    <w:pPr>
      <w:spacing w:after="240" w:line="240" w:lineRule="auto"/>
      <w:ind w:left="2551" w:hanging="850"/>
      <w:jc w:val="both"/>
    </w:pPr>
    <w:rPr>
      <w:rFonts w:cs="Arial"/>
      <w:sz w:val="20"/>
      <w:szCs w:val="20"/>
      <w:lang w:eastAsia="en-GB"/>
    </w:rPr>
  </w:style>
  <w:style w:type="character" w:customStyle="1" w:styleId="Level1asHeadingtext">
    <w:name w:val="Level 1 as Heading (text)"/>
    <w:basedOn w:val="DefaultParagraphFont"/>
    <w:rsid w:val="00850F83"/>
    <w:rPr>
      <w:b/>
      <w:bCs/>
      <w:caps/>
      <w:color w:val="auto"/>
    </w:rPr>
  </w:style>
  <w:style w:type="character" w:styleId="Emphasis">
    <w:name w:val="Emphasis"/>
    <w:basedOn w:val="DefaultParagraphFont"/>
    <w:uiPriority w:val="20"/>
    <w:qFormat/>
    <w:rsid w:val="00850F83"/>
    <w:rPr>
      <w:i/>
      <w:iCs/>
    </w:rPr>
  </w:style>
  <w:style w:type="paragraph" w:styleId="FootnoteText">
    <w:name w:val="footnote text"/>
    <w:basedOn w:val="Normal"/>
    <w:link w:val="FootnoteTextChar"/>
    <w:uiPriority w:val="99"/>
    <w:semiHidden/>
    <w:unhideWhenUsed/>
    <w:rsid w:val="00850F83"/>
    <w:rPr>
      <w:sz w:val="20"/>
      <w:szCs w:val="20"/>
    </w:rPr>
  </w:style>
  <w:style w:type="character" w:customStyle="1" w:styleId="FootnoteTextChar">
    <w:name w:val="Footnote Text Char"/>
    <w:basedOn w:val="DefaultParagraphFont"/>
    <w:link w:val="FootnoteText"/>
    <w:uiPriority w:val="99"/>
    <w:semiHidden/>
    <w:rsid w:val="00850F83"/>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850F83"/>
    <w:rPr>
      <w:vertAlign w:val="superscript"/>
    </w:rPr>
  </w:style>
  <w:style w:type="paragraph" w:customStyle="1" w:styleId="Default">
    <w:name w:val="Default"/>
    <w:rsid w:val="00850F83"/>
    <w:pPr>
      <w:autoSpaceDE w:val="0"/>
      <w:autoSpaceDN w:val="0"/>
      <w:adjustRightInd w:val="0"/>
      <w:spacing w:after="0" w:line="240" w:lineRule="auto"/>
    </w:pPr>
    <w:rPr>
      <w:rFonts w:ascii="Arial" w:eastAsia="Calibri" w:hAnsi="Arial" w:cs="Arial"/>
      <w:color w:val="000000"/>
      <w:sz w:val="24"/>
      <w:szCs w:val="24"/>
      <w:lang w:eastAsia="en-GB"/>
    </w:rPr>
  </w:style>
  <w:style w:type="character" w:styleId="Hyperlink">
    <w:name w:val="Hyperlink"/>
    <w:basedOn w:val="DefaultParagraphFont"/>
    <w:uiPriority w:val="99"/>
    <w:unhideWhenUsed/>
    <w:rsid w:val="00850F83"/>
    <w:rPr>
      <w:color w:val="0563C1" w:themeColor="hyperlink"/>
      <w:u w:val="single"/>
    </w:rPr>
  </w:style>
  <w:style w:type="character" w:styleId="UnresolvedMention">
    <w:name w:val="Unresolved Mention"/>
    <w:basedOn w:val="DefaultParagraphFont"/>
    <w:uiPriority w:val="99"/>
    <w:semiHidden/>
    <w:unhideWhenUsed/>
    <w:rsid w:val="0085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elievehousing.co.uk/company-information/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5C8949534A440AEE6EB5FA1FCA1F5" ma:contentTypeVersion="19" ma:contentTypeDescription="Create a new document." ma:contentTypeScope="" ma:versionID="a2d8e8b88dd71eef61fe8c99c593723b">
  <xsd:schema xmlns:xsd="http://www.w3.org/2001/XMLSchema" xmlns:xs="http://www.w3.org/2001/XMLSchema" xmlns:p="http://schemas.microsoft.com/office/2006/metadata/properties" xmlns:ns2="c9a2e911-6fef-4f51-b83b-44b4d7fea18b" xmlns:ns3="1cba9a42-edce-4cba-88e4-0b6ae64b1dec" targetNamespace="http://schemas.microsoft.com/office/2006/metadata/properties" ma:root="true" ma:fieldsID="05fa134f4c907b00b21330a898e85536" ns2:_="" ns3:_="">
    <xsd:import namespace="c9a2e911-6fef-4f51-b83b-44b4d7fea18b"/>
    <xsd:import namespace="1cba9a42-edce-4cba-88e4-0b6ae64b1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comple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2e911-6fef-4f51-b83b-44b4d7fea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ba9a42-edce-4cba-88e4-0b6ae64b1d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44e5dc-2f5a-4a6e-8a15-fe153dc4a3c0}" ma:internalName="TaxCatchAll" ma:showField="CatchAllData" ma:web="1cba9a42-edce-4cba-88e4-0b6ae64b1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a2e911-6fef-4f51-b83b-44b4d7fea18b">
      <Terms xmlns="http://schemas.microsoft.com/office/infopath/2007/PartnerControls"/>
    </lcf76f155ced4ddcb4097134ff3c332f>
    <TaxCatchAll xmlns="1cba9a42-edce-4cba-88e4-0b6ae64b1dec" xsi:nil="true"/>
    <completed xmlns="c9a2e911-6fef-4f51-b83b-44b4d7fea1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17D04-5F45-4831-B5E0-2DF2AD451C94}"/>
</file>

<file path=customXml/itemProps2.xml><?xml version="1.0" encoding="utf-8"?>
<ds:datastoreItem xmlns:ds="http://schemas.openxmlformats.org/officeDocument/2006/customXml" ds:itemID="{49E708AB-635B-4AF1-A561-191C600C0B9B}">
  <ds:schemaRefs>
    <ds:schemaRef ds:uri="http://schemas.microsoft.com/office/2006/metadata/properties"/>
    <ds:schemaRef ds:uri="http://schemas.microsoft.com/office/infopath/2007/PartnerControls"/>
    <ds:schemaRef ds:uri="c9a2e911-6fef-4f51-b83b-44b4d7fea18b"/>
    <ds:schemaRef ds:uri="1cba9a42-edce-4cba-88e4-0b6ae64b1dec"/>
  </ds:schemaRefs>
</ds:datastoreItem>
</file>

<file path=customXml/itemProps3.xml><?xml version="1.0" encoding="utf-8"?>
<ds:datastoreItem xmlns:ds="http://schemas.openxmlformats.org/officeDocument/2006/customXml" ds:itemID="{5E971FF9-3882-4B76-AA61-E06F107D221F}">
  <ds:schemaRefs>
    <ds:schemaRef ds:uri="http://schemas.microsoft.com/sharepoint/v3/contenttype/forms"/>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1973</Words>
  <Characters>10759</Characters>
  <Application>Microsoft Office Word</Application>
  <DocSecurity>0</DocSecurity>
  <Lines>978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Johnson</dc:creator>
  <cp:keywords/>
  <dc:description/>
  <cp:lastModifiedBy>Richard Johnson</cp:lastModifiedBy>
  <cp:revision>3</cp:revision>
  <dcterms:created xsi:type="dcterms:W3CDTF">2026-01-30T21:31:00Z</dcterms:created>
  <dcterms:modified xsi:type="dcterms:W3CDTF">2026-01-30T21:39:00Z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0x0101007375C8949534A440AEE6EB5FA1FCA1F5</vt:lpwstr>
  </property>
  <property fmtid="{D5CDD505-2E9C-101B-9397-08002B2CF9AE}" pid="3" name="MediaServiceImageTags">
    <vt:lpwstr/>
  </property>
</Properties>
</file>